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36018" w:rsidRDefault="00B968C5">
      <w:bookmarkStart w:id="0" w:name="_GoBack"/>
      <w:bookmarkEnd w:id="0"/>
      <w:r>
        <w:rPr>
          <w:b/>
          <w:sz w:val="24"/>
          <w:szCs w:val="24"/>
        </w:rPr>
        <w:t>Okeechobee Achievement Academy Title I, Part A Parent</w:t>
      </w:r>
      <w:r w:rsidR="004105C8">
        <w:rPr>
          <w:b/>
          <w:sz w:val="24"/>
          <w:szCs w:val="24"/>
        </w:rPr>
        <w:t xml:space="preserve"> and Family Engagement Plan 2021-2022</w:t>
      </w:r>
    </w:p>
    <w:p w:rsidR="00336018" w:rsidRDefault="00336018"/>
    <w:p w:rsidR="00336018" w:rsidRDefault="00B968C5">
      <w:r>
        <w:t xml:space="preserve">I, </w:t>
      </w:r>
      <w:r>
        <w:rPr>
          <w:b/>
        </w:rPr>
        <w:t>Bryan Van Camp</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projects, where prohibited.</w:t>
      </w:r>
    </w:p>
    <w:p w:rsidR="00336018" w:rsidRDefault="00336018"/>
    <w:p w:rsidR="00336018" w:rsidRDefault="00B968C5">
      <w:pPr>
        <w:pStyle w:val="Heading1"/>
        <w:keepNext w:val="0"/>
        <w:keepLines w:val="0"/>
      </w:pPr>
      <w:bookmarkStart w:id="1" w:name="_z4wz1acwbli2" w:colFirst="0" w:colLast="0"/>
      <w:bookmarkEnd w:id="1"/>
      <w:r>
        <w:t>Assurances: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0125"/>
      </w:tblGrid>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The school will be governed by the statutory definition of parent and family engagement, and will carry out programs, activities, and procedures in accordance with the definition outlined in ESEA Section 8101;</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Engage the parents and family of children served in Title I, Part A in decisions about how Title I, Part A funds reserved for family engagement are spent [Section 1116(b)(1) and (c)(3)];</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Jointly develop/revise with the family that has custodianship of the student the school parent and family engagement policy and distribute it to parents of participating children and make available the parent and family engagement plan to the local community [Section 1116(b)(1)];</w:t>
            </w:r>
          </w:p>
        </w:tc>
      </w:tr>
      <w:tr w:rsidR="00336018">
        <w:trPr>
          <w:trHeight w:val="1140"/>
        </w:trPr>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[Section 1116(c)(3)];</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Use the findings of the parent and family engagement policy review to design strategies for more effective parent and family engagement, and to revise, if necessary, the school’s parent and family engagement policy [Section 1116(a)(2)(C)];</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If the plan for Title I, Part A, developed under Section 1112, is not satisfactory to the parents and family of participating children, the school will submit parent and family comments with the plan when the school submits the plan to the local educational agency [Section 1116(b)(4)];</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Provide to each parent and family an individual student report about the performance of their child on the state assessment in at least mathematics, language arts, and reading [Section 1111(h)(6)(B)(i)];</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Provide each parent and family timely notice when their child has been assigned or has been taught for four (4) or more consecutive weeks by a teacher who is not certified within the meaning of the term in 34 CFR Section 200.56 [Section 1112(e)(1)(B)(ii)]; and</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Provide each parent and family timely notice information regarding their right to request information on the professional qualifications of the student's classroom teachers and paraprofessionals [Section 1112(e)(1)(A)(i)(I) and Section1112(c)(1)(A)(ii)].</w:t>
            </w:r>
          </w:p>
        </w:tc>
      </w:tr>
    </w:tbl>
    <w:p w:rsidR="00336018" w:rsidRDefault="00336018"/>
    <w:p w:rsidR="00336018" w:rsidRDefault="00336018"/>
    <w:p w:rsidR="00336018" w:rsidRDefault="00B968C5">
      <w:r>
        <w:t xml:space="preserve">  </w:t>
      </w:r>
    </w:p>
    <w:tbl>
      <w:tblPr>
        <w:tblStyle w:val="a0"/>
        <w:tblW w:w="9630" w:type="dxa"/>
        <w:tblInd w:w="6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65"/>
        <w:gridCol w:w="1920"/>
        <w:gridCol w:w="3045"/>
      </w:tblGrid>
      <w:tr w:rsidR="00336018">
        <w:trPr>
          <w:trHeight w:val="345"/>
        </w:trPr>
        <w:tc>
          <w:tcPr>
            <w:tcW w:w="466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336018" w:rsidRDefault="00B968C5">
            <w:r>
              <w:t xml:space="preserve">       Signature of Principal or Designee</w:t>
            </w:r>
          </w:p>
        </w:tc>
        <w:tc>
          <w:tcPr>
            <w:tcW w:w="1920" w:type="dxa"/>
            <w:tcBorders>
              <w:top w:val="single" w:sz="12"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336018" w:rsidRDefault="00336018"/>
        </w:tc>
        <w:tc>
          <w:tcPr>
            <w:tcW w:w="304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336018" w:rsidRDefault="00B968C5">
            <w:r>
              <w:t xml:space="preserve">                Date Signed</w:t>
            </w:r>
          </w:p>
        </w:tc>
      </w:tr>
    </w:tbl>
    <w:p w:rsidR="00336018" w:rsidRDefault="00336018"/>
    <w:p w:rsidR="00336018" w:rsidRDefault="00336018"/>
    <w:tbl>
      <w:tblPr>
        <w:tblStyle w:val="a1"/>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336018" w:rsidTr="009A6B4D">
        <w:tc>
          <w:tcPr>
            <w:tcW w:w="10365" w:type="dxa"/>
            <w:shd w:val="clear" w:color="auto" w:fill="434343"/>
            <w:tcMar>
              <w:top w:w="100" w:type="dxa"/>
              <w:left w:w="100" w:type="dxa"/>
              <w:bottom w:w="100" w:type="dxa"/>
              <w:right w:w="100" w:type="dxa"/>
            </w:tcMar>
          </w:tcPr>
          <w:p w:rsidR="00336018" w:rsidRDefault="009A6B4D" w:rsidP="009A6B4D">
            <w:pPr>
              <w:pStyle w:val="Heading3"/>
            </w:pPr>
            <w:bookmarkStart w:id="2" w:name="_c03x43gopewl" w:colFirst="0" w:colLast="0"/>
            <w:bookmarkEnd w:id="2"/>
            <w:r>
              <w:t xml:space="preserve">  Resumen de la Evaluaciòn de las Necesidades y la Participaciòn de las Familias 2020-2021  </w:t>
            </w:r>
          </w:p>
        </w:tc>
      </w:tr>
    </w:tbl>
    <w:p w:rsidR="00336018" w:rsidRDefault="00336018"/>
    <w:p w:rsidR="009A6B4D" w:rsidRPr="009A6B4D" w:rsidRDefault="009A6B4D" w:rsidP="009A6B4D">
      <w:r w:rsidRPr="009A6B4D">
        <w:t xml:space="preserve">Este proceso ayudarà a su comitè de participaciòn familiar (el cual incluye a los padres y otros parientes interesados) a tomar decisiones basadas en datos sobre la implementaciòn del plan para el pròximo año.  </w:t>
      </w:r>
    </w:p>
    <w:p w:rsidR="00336018" w:rsidRDefault="00336018"/>
    <w:tbl>
      <w:tblPr>
        <w:tblStyle w:val="a2"/>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3495"/>
        <w:gridCol w:w="3675"/>
      </w:tblGrid>
      <w:tr w:rsidR="00336018" w:rsidTr="009A6B4D">
        <w:trPr>
          <w:trHeight w:val="450"/>
        </w:trPr>
        <w:tc>
          <w:tcPr>
            <w:tcW w:w="10365" w:type="dxa"/>
            <w:gridSpan w:val="3"/>
            <w:tcBorders>
              <w:top w:val="single" w:sz="4" w:space="0" w:color="000000"/>
              <w:left w:val="single" w:sz="4" w:space="0" w:color="000000"/>
              <w:bottom w:val="single" w:sz="4" w:space="0" w:color="000000"/>
              <w:right w:val="single" w:sz="4" w:space="0" w:color="000000"/>
            </w:tcBorders>
            <w:shd w:val="clear" w:color="auto" w:fill="EFEFEF"/>
            <w:tcMar>
              <w:top w:w="15" w:type="dxa"/>
              <w:left w:w="15" w:type="dxa"/>
              <w:bottom w:w="15" w:type="dxa"/>
              <w:right w:w="15" w:type="dxa"/>
            </w:tcMar>
            <w:vAlign w:val="center"/>
          </w:tcPr>
          <w:p w:rsidR="00336018" w:rsidRDefault="009A6B4D" w:rsidP="009A6B4D">
            <w:pPr>
              <w:widowControl w:val="0"/>
              <w:jc w:val="center"/>
              <w:rPr>
                <w:b/>
                <w:sz w:val="20"/>
                <w:szCs w:val="20"/>
              </w:rPr>
            </w:pPr>
            <w:r>
              <w:rPr>
                <w:b/>
                <w:sz w:val="24"/>
                <w:szCs w:val="24"/>
              </w:rPr>
              <w:lastRenderedPageBreak/>
              <w:t xml:space="preserve">Revisiòn General del Resumen Fiscal de la Informaciòn de la Participaciòn de las Familias </w:t>
            </w:r>
            <w:r w:rsidR="00B968C5">
              <w:rPr>
                <w:b/>
                <w:sz w:val="24"/>
                <w:szCs w:val="24"/>
              </w:rPr>
              <w:t xml:space="preserve">Family </w:t>
            </w:r>
          </w:p>
        </w:tc>
      </w:tr>
      <w:tr w:rsidR="00336018" w:rsidTr="009A6B4D">
        <w:trPr>
          <w:trHeight w:val="630"/>
        </w:trPr>
        <w:tc>
          <w:tcPr>
            <w:tcW w:w="31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336018" w:rsidRDefault="009A6B4D" w:rsidP="009A6B4D">
            <w:pPr>
              <w:widowControl w:val="0"/>
              <w:jc w:val="center"/>
              <w:rPr>
                <w:b/>
                <w:sz w:val="20"/>
                <w:szCs w:val="20"/>
              </w:rPr>
            </w:pPr>
            <w:r>
              <w:rPr>
                <w:b/>
                <w:sz w:val="20"/>
                <w:szCs w:val="20"/>
              </w:rPr>
              <w:t xml:space="preserve">Asignaciòn Total para Padres y Familias  2020-2021 </w:t>
            </w:r>
          </w:p>
        </w:tc>
        <w:tc>
          <w:tcPr>
            <w:tcW w:w="34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336018" w:rsidRDefault="009A6B4D" w:rsidP="009A6B4D">
            <w:pPr>
              <w:widowControl w:val="0"/>
              <w:jc w:val="center"/>
              <w:rPr>
                <w:b/>
                <w:sz w:val="20"/>
                <w:szCs w:val="20"/>
              </w:rPr>
            </w:pPr>
            <w:r>
              <w:rPr>
                <w:b/>
                <w:sz w:val="20"/>
                <w:szCs w:val="20"/>
              </w:rPr>
              <w:t xml:space="preserve">Fondos Totales de la Participaciòn Familiar Gastados durante  2020-2021 </w:t>
            </w:r>
          </w:p>
        </w:tc>
        <w:tc>
          <w:tcPr>
            <w:tcW w:w="367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336018" w:rsidRDefault="009A6B4D" w:rsidP="009A6B4D">
            <w:pPr>
              <w:widowControl w:val="0"/>
              <w:jc w:val="center"/>
              <w:rPr>
                <w:b/>
                <w:sz w:val="20"/>
                <w:szCs w:val="20"/>
              </w:rPr>
            </w:pPr>
            <w:r>
              <w:rPr>
                <w:b/>
                <w:sz w:val="20"/>
                <w:szCs w:val="20"/>
              </w:rPr>
              <w:t xml:space="preserve">Total de Fondos Restantes de la Participaciòn Familiar </w:t>
            </w:r>
          </w:p>
        </w:tc>
      </w:tr>
      <w:tr w:rsidR="00336018" w:rsidTr="009A6B4D">
        <w:tc>
          <w:tcPr>
            <w:tcW w:w="3195" w:type="dxa"/>
            <w:tcBorders>
              <w:top w:val="single" w:sz="4" w:space="0" w:color="000000"/>
            </w:tcBorders>
            <w:shd w:val="clear" w:color="auto" w:fill="FFFFFF"/>
            <w:tcMar>
              <w:top w:w="100" w:type="dxa"/>
              <w:left w:w="100" w:type="dxa"/>
              <w:bottom w:w="100" w:type="dxa"/>
              <w:right w:w="100" w:type="dxa"/>
            </w:tcMar>
            <w:vAlign w:val="center"/>
          </w:tcPr>
          <w:p w:rsidR="00336018" w:rsidRDefault="00B968C5">
            <w:pPr>
              <w:widowControl w:val="0"/>
              <w:jc w:val="center"/>
            </w:pPr>
            <w:r>
              <w:t>$264.00</w:t>
            </w:r>
          </w:p>
        </w:tc>
        <w:tc>
          <w:tcPr>
            <w:tcW w:w="3495" w:type="dxa"/>
            <w:tcBorders>
              <w:top w:val="single" w:sz="4" w:space="0" w:color="000000"/>
            </w:tcBorders>
            <w:shd w:val="clear" w:color="auto" w:fill="FFFFFF"/>
            <w:tcMar>
              <w:top w:w="100" w:type="dxa"/>
              <w:left w:w="100" w:type="dxa"/>
              <w:bottom w:w="100" w:type="dxa"/>
              <w:right w:w="100" w:type="dxa"/>
            </w:tcMar>
            <w:vAlign w:val="center"/>
          </w:tcPr>
          <w:p w:rsidR="00336018" w:rsidRDefault="00B968C5">
            <w:pPr>
              <w:widowControl w:val="0"/>
              <w:jc w:val="center"/>
            </w:pPr>
            <w:r>
              <w:t>$256.77</w:t>
            </w:r>
          </w:p>
        </w:tc>
        <w:tc>
          <w:tcPr>
            <w:tcW w:w="3675" w:type="dxa"/>
            <w:tcBorders>
              <w:top w:val="single" w:sz="4" w:space="0" w:color="000000"/>
            </w:tcBorders>
            <w:shd w:val="clear" w:color="auto" w:fill="FFFFFF"/>
            <w:tcMar>
              <w:top w:w="100" w:type="dxa"/>
              <w:left w:w="100" w:type="dxa"/>
              <w:bottom w:w="100" w:type="dxa"/>
              <w:right w:w="100" w:type="dxa"/>
            </w:tcMar>
            <w:vAlign w:val="center"/>
          </w:tcPr>
          <w:p w:rsidR="00336018" w:rsidRDefault="00B968C5">
            <w:pPr>
              <w:widowControl w:val="0"/>
              <w:jc w:val="center"/>
            </w:pPr>
            <w:r>
              <w:t>$7.23</w:t>
            </w:r>
          </w:p>
        </w:tc>
      </w:tr>
      <w:tr w:rsidR="00336018" w:rsidTr="009A6B4D">
        <w:trPr>
          <w:trHeight w:val="840"/>
        </w:trPr>
        <w:tc>
          <w:tcPr>
            <w:tcW w:w="3195" w:type="dxa"/>
            <w:tcBorders>
              <w:top w:val="single" w:sz="4" w:space="0" w:color="000000"/>
            </w:tcBorders>
            <w:shd w:val="clear" w:color="auto" w:fill="EFEFEF"/>
            <w:tcMar>
              <w:top w:w="100" w:type="dxa"/>
              <w:left w:w="100" w:type="dxa"/>
              <w:bottom w:w="100" w:type="dxa"/>
              <w:right w:w="100" w:type="dxa"/>
            </w:tcMar>
            <w:vAlign w:val="center"/>
          </w:tcPr>
          <w:p w:rsidR="009A6B4D" w:rsidRDefault="009A6B4D">
            <w:pPr>
              <w:widowControl w:val="0"/>
              <w:jc w:val="center"/>
              <w:rPr>
                <w:b/>
                <w:sz w:val="20"/>
                <w:szCs w:val="20"/>
              </w:rPr>
            </w:pPr>
            <w:r w:rsidRPr="009A5623">
              <w:rPr>
                <w:b/>
                <w:sz w:val="20"/>
                <w:szCs w:val="20"/>
              </w:rPr>
              <w:t xml:space="preserve">¿Si todavìa tiene fondos, explique </w:t>
            </w:r>
            <w:r w:rsidRPr="009A5623">
              <w:rPr>
                <w:rFonts w:cs="Times New Roman"/>
                <w:b/>
                <w:sz w:val="20"/>
                <w:szCs w:val="20"/>
              </w:rPr>
              <w:t>¿</w:t>
            </w:r>
            <w:r w:rsidRPr="009A5623">
              <w:rPr>
                <w:b/>
                <w:sz w:val="20"/>
                <w:szCs w:val="20"/>
              </w:rPr>
              <w:t>Por què no se gastaron?</w:t>
            </w:r>
          </w:p>
          <w:p w:rsidR="00336018" w:rsidRDefault="00336018">
            <w:pPr>
              <w:widowControl w:val="0"/>
              <w:jc w:val="center"/>
              <w:rPr>
                <w:b/>
                <w:sz w:val="20"/>
                <w:szCs w:val="20"/>
              </w:rPr>
            </w:pPr>
          </w:p>
        </w:tc>
        <w:tc>
          <w:tcPr>
            <w:tcW w:w="7170" w:type="dxa"/>
            <w:gridSpan w:val="2"/>
            <w:tcBorders>
              <w:top w:val="single" w:sz="4" w:space="0" w:color="000000"/>
            </w:tcBorders>
            <w:shd w:val="clear" w:color="auto" w:fill="EFEFEF"/>
            <w:tcMar>
              <w:top w:w="100" w:type="dxa"/>
              <w:left w:w="100" w:type="dxa"/>
              <w:bottom w:w="100" w:type="dxa"/>
              <w:right w:w="100" w:type="dxa"/>
            </w:tcMar>
            <w:vAlign w:val="center"/>
          </w:tcPr>
          <w:p w:rsidR="00336018" w:rsidRDefault="009A6B4D" w:rsidP="009A6B4D">
            <w:pPr>
              <w:widowControl w:val="0"/>
              <w:jc w:val="center"/>
              <w:rPr>
                <w:b/>
                <w:color w:val="FF0000"/>
                <w:sz w:val="20"/>
                <w:szCs w:val="20"/>
              </w:rPr>
            </w:pPr>
            <w:r w:rsidRPr="009A5623">
              <w:rPr>
                <w:b/>
                <w:sz w:val="20"/>
                <w:szCs w:val="20"/>
              </w:rPr>
              <w:t>Los fondos no se gastaron completamente, debido a la Pandemia del Covid-19</w:t>
            </w:r>
            <w:r w:rsidRPr="00E077E4">
              <w:rPr>
                <w:b/>
                <w:sz w:val="20"/>
                <w:szCs w:val="20"/>
              </w:rPr>
              <w:t xml:space="preserve">. </w:t>
            </w:r>
          </w:p>
        </w:tc>
      </w:tr>
    </w:tbl>
    <w:p w:rsidR="00336018" w:rsidRDefault="00336018"/>
    <w:tbl>
      <w:tblPr>
        <w:tblStyle w:val="a3"/>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165"/>
        <w:gridCol w:w="4455"/>
      </w:tblGrid>
      <w:tr w:rsidR="00336018" w:rsidTr="009A6B4D">
        <w:trPr>
          <w:trHeight w:val="270"/>
        </w:trPr>
        <w:tc>
          <w:tcPr>
            <w:tcW w:w="10350" w:type="dxa"/>
            <w:gridSpan w:val="3"/>
            <w:tcBorders>
              <w:top w:val="single" w:sz="4" w:space="0" w:color="000000"/>
              <w:left w:val="single" w:sz="4" w:space="0" w:color="000000"/>
              <w:bottom w:val="single" w:sz="4" w:space="0" w:color="EFEFEF"/>
              <w:right w:val="single" w:sz="4" w:space="0" w:color="000000"/>
            </w:tcBorders>
            <w:shd w:val="clear" w:color="auto" w:fill="EFEFEF"/>
            <w:tcMar>
              <w:top w:w="28" w:type="dxa"/>
              <w:left w:w="28" w:type="dxa"/>
              <w:bottom w:w="28" w:type="dxa"/>
              <w:right w:w="28" w:type="dxa"/>
            </w:tcMar>
            <w:vAlign w:val="center"/>
          </w:tcPr>
          <w:p w:rsidR="00336018" w:rsidRDefault="009A6B4D" w:rsidP="009A6B4D">
            <w:pPr>
              <w:widowControl w:val="0"/>
              <w:jc w:val="center"/>
              <w:rPr>
                <w:b/>
                <w:sz w:val="24"/>
                <w:szCs w:val="24"/>
              </w:rPr>
            </w:pPr>
            <w:r>
              <w:rPr>
                <w:b/>
                <w:sz w:val="24"/>
                <w:szCs w:val="24"/>
              </w:rPr>
              <w:t>Resumen de la Capacidad de Gastos  (2020-2021 )</w:t>
            </w:r>
          </w:p>
        </w:tc>
      </w:tr>
      <w:tr w:rsidR="00336018" w:rsidTr="009A6B4D">
        <w:tc>
          <w:tcPr>
            <w:tcW w:w="10350" w:type="dxa"/>
            <w:gridSpan w:val="3"/>
            <w:tcBorders>
              <w:top w:val="single" w:sz="4" w:space="0" w:color="EFEFEF"/>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336018" w:rsidRDefault="002F6F7B" w:rsidP="002F6F7B">
            <w:pPr>
              <w:widowControl w:val="0"/>
              <w:rPr>
                <w:b/>
              </w:rPr>
            </w:pPr>
            <w:r>
              <w:rPr>
                <w:b/>
                <w:color w:val="1155CC"/>
                <w:u w:val="single"/>
              </w:rPr>
              <w:t xml:space="preserve">                                                  </w:t>
            </w:r>
            <w:r w:rsidR="0061445A">
              <w:rPr>
                <w:b/>
                <w:color w:val="1155CC"/>
                <w:u w:val="single"/>
              </w:rPr>
              <w:t>I</w:t>
            </w:r>
            <w:r>
              <w:rPr>
                <w:b/>
                <w:color w:val="1155CC"/>
                <w:u w:val="single"/>
              </w:rPr>
              <w:t>nformaciòn de Datos sobre Particip</w:t>
            </w:r>
            <w:r w:rsidR="00B968C5">
              <w:rPr>
                <w:b/>
                <w:color w:val="1155CC"/>
                <w:u w:val="single"/>
              </w:rPr>
              <w:t>a</w:t>
            </w:r>
            <w:r>
              <w:rPr>
                <w:b/>
                <w:color w:val="1155CC"/>
                <w:u w:val="single"/>
              </w:rPr>
              <w:t xml:space="preserve">ciòn Familiar  </w:t>
            </w:r>
          </w:p>
        </w:tc>
      </w:tr>
      <w:tr w:rsidR="00336018" w:rsidTr="009A6B4D">
        <w:tc>
          <w:tcPr>
            <w:tcW w:w="273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2F6F7B" w:rsidRPr="002F6F7B" w:rsidRDefault="002F6F7B" w:rsidP="002F6F7B">
            <w:pPr>
              <w:keepNext/>
              <w:keepLines/>
              <w:jc w:val="center"/>
              <w:rPr>
                <w:b/>
                <w:sz w:val="20"/>
                <w:szCs w:val="20"/>
              </w:rPr>
            </w:pPr>
            <w:r w:rsidRPr="002F6F7B">
              <w:rPr>
                <w:b/>
                <w:sz w:val="20"/>
                <w:szCs w:val="20"/>
              </w:rPr>
              <w:t xml:space="preserve">Tìtulo de la Actividad </w:t>
            </w:r>
          </w:p>
          <w:p w:rsidR="002F6F7B" w:rsidRPr="002F6F7B" w:rsidRDefault="002F6F7B" w:rsidP="002F6F7B">
            <w:pPr>
              <w:widowControl w:val="0"/>
              <w:jc w:val="center"/>
              <w:rPr>
                <w:sz w:val="18"/>
                <w:szCs w:val="18"/>
              </w:rPr>
            </w:pPr>
            <w:r w:rsidRPr="002F6F7B">
              <w:rPr>
                <w:sz w:val="18"/>
                <w:szCs w:val="18"/>
              </w:rPr>
              <w:t>(agregar todos los en</w:t>
            </w:r>
            <w:r>
              <w:rPr>
                <w:sz w:val="18"/>
                <w:szCs w:val="18"/>
              </w:rPr>
              <w:t>trenamientos del año escolar  20-21</w:t>
            </w:r>
            <w:r w:rsidRPr="002F6F7B">
              <w:rPr>
                <w:sz w:val="18"/>
                <w:szCs w:val="18"/>
              </w:rPr>
              <w:t xml:space="preserve">) </w:t>
            </w:r>
          </w:p>
          <w:p w:rsidR="00336018" w:rsidRDefault="00336018">
            <w:pPr>
              <w:widowControl w:val="0"/>
              <w:jc w:val="center"/>
              <w:rPr>
                <w:sz w:val="18"/>
                <w:szCs w:val="18"/>
              </w:rPr>
            </w:pPr>
          </w:p>
        </w:tc>
        <w:tc>
          <w:tcPr>
            <w:tcW w:w="316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2F6F7B" w:rsidRPr="002F6F7B" w:rsidRDefault="002F6F7B" w:rsidP="002F6F7B">
            <w:pPr>
              <w:keepNext/>
              <w:keepLines/>
              <w:jc w:val="center"/>
              <w:rPr>
                <w:b/>
                <w:sz w:val="20"/>
                <w:szCs w:val="20"/>
              </w:rPr>
            </w:pPr>
            <w:r w:rsidRPr="002F6F7B">
              <w:rPr>
                <w:b/>
                <w:sz w:val="20"/>
                <w:szCs w:val="20"/>
              </w:rPr>
              <w:t xml:space="preserve">Nùmero de Participantes </w:t>
            </w:r>
          </w:p>
          <w:p w:rsidR="002F6F7B" w:rsidRPr="002F6F7B" w:rsidRDefault="002F6F7B" w:rsidP="002F6F7B">
            <w:pPr>
              <w:widowControl w:val="0"/>
              <w:jc w:val="center"/>
              <w:rPr>
                <w:sz w:val="18"/>
                <w:szCs w:val="18"/>
              </w:rPr>
            </w:pPr>
            <w:r w:rsidRPr="002F6F7B">
              <w:rPr>
                <w:sz w:val="18"/>
                <w:szCs w:val="18"/>
              </w:rPr>
              <w:t xml:space="preserve">(este nùmero deberìa ser igual al nùmero de firmas que aparece en las hojas de inicio de la sesiòn)  </w:t>
            </w:r>
          </w:p>
          <w:p w:rsidR="00336018" w:rsidRDefault="00336018">
            <w:pPr>
              <w:widowControl w:val="0"/>
              <w:jc w:val="center"/>
              <w:rPr>
                <w:sz w:val="18"/>
                <w:szCs w:val="18"/>
              </w:rPr>
            </w:pPr>
          </w:p>
        </w:tc>
        <w:tc>
          <w:tcPr>
            <w:tcW w:w="445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336018" w:rsidRDefault="00B968C5">
            <w:pPr>
              <w:widowControl w:val="0"/>
              <w:jc w:val="center"/>
              <w:rPr>
                <w:b/>
                <w:sz w:val="20"/>
                <w:szCs w:val="20"/>
              </w:rPr>
            </w:pPr>
            <w:r>
              <w:rPr>
                <w:b/>
                <w:sz w:val="20"/>
                <w:szCs w:val="20"/>
              </w:rPr>
              <w:t>Result</w:t>
            </w:r>
            <w:r w:rsidR="00B02E26">
              <w:rPr>
                <w:b/>
                <w:sz w:val="20"/>
                <w:szCs w:val="20"/>
              </w:rPr>
              <w:t>ado</w:t>
            </w:r>
            <w:r>
              <w:rPr>
                <w:b/>
                <w:sz w:val="20"/>
                <w:szCs w:val="20"/>
              </w:rPr>
              <w:t xml:space="preserve">s </w:t>
            </w:r>
          </w:p>
          <w:p w:rsidR="00B02E26" w:rsidRPr="00B02E26" w:rsidRDefault="00B02E26" w:rsidP="00B02E26">
            <w:pPr>
              <w:widowControl w:val="0"/>
              <w:jc w:val="center"/>
              <w:rPr>
                <w:b/>
                <w:sz w:val="20"/>
                <w:szCs w:val="20"/>
              </w:rPr>
            </w:pPr>
            <w:r w:rsidRPr="00B02E26">
              <w:rPr>
                <w:sz w:val="18"/>
                <w:szCs w:val="18"/>
              </w:rPr>
              <w:t>(</w:t>
            </w:r>
            <w:r w:rsidRPr="00B02E26">
              <w:rPr>
                <w:rFonts w:ascii="Times New Roman" w:hAnsi="Times New Roman" w:cs="Times New Roman"/>
                <w:sz w:val="18"/>
                <w:szCs w:val="18"/>
              </w:rPr>
              <w:t>¿</w:t>
            </w:r>
            <w:r w:rsidRPr="00B02E26">
              <w:rPr>
                <w:sz w:val="18"/>
                <w:szCs w:val="18"/>
              </w:rPr>
              <w:t>Còmo sabe usted que esta sesiòn de entrenamiento tuvo èxito?) Incluir datos o resultados de la encuesta)</w:t>
            </w:r>
            <w:r w:rsidRPr="00B02E26">
              <w:rPr>
                <w:b/>
                <w:sz w:val="20"/>
                <w:szCs w:val="20"/>
              </w:rPr>
              <w:t xml:space="preserve"> </w:t>
            </w:r>
          </w:p>
          <w:p w:rsidR="00336018" w:rsidRDefault="00B02E26" w:rsidP="00B02E26">
            <w:pPr>
              <w:widowControl w:val="0"/>
              <w:jc w:val="center"/>
              <w:rPr>
                <w:sz w:val="18"/>
                <w:szCs w:val="18"/>
              </w:rPr>
            </w:pPr>
            <w:r>
              <w:rPr>
                <w:sz w:val="18"/>
                <w:szCs w:val="18"/>
              </w:rPr>
              <w:t xml:space="preserve"> </w:t>
            </w:r>
          </w:p>
        </w:tc>
      </w:tr>
      <w:tr w:rsidR="00336018" w:rsidTr="009A6B4D">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336018" w:rsidRDefault="00B02E26" w:rsidP="00B02E26">
            <w:pPr>
              <w:widowControl w:val="0"/>
              <w:jc w:val="center"/>
              <w:rPr>
                <w:sz w:val="20"/>
                <w:szCs w:val="20"/>
              </w:rPr>
            </w:pPr>
            <w:r>
              <w:rPr>
                <w:sz w:val="20"/>
                <w:szCs w:val="20"/>
              </w:rPr>
              <w:t>Reuniòn Anual deTìtulo</w:t>
            </w:r>
            <w:r w:rsidR="00B968C5">
              <w:rPr>
                <w:sz w:val="20"/>
                <w:szCs w:val="20"/>
              </w:rPr>
              <w:t xml:space="preserve"> I </w:t>
            </w:r>
          </w:p>
        </w:tc>
        <w:tc>
          <w:tcPr>
            <w:tcW w:w="3165" w:type="dxa"/>
            <w:tcMar>
              <w:top w:w="86" w:type="dxa"/>
              <w:left w:w="86" w:type="dxa"/>
              <w:bottom w:w="86" w:type="dxa"/>
              <w:right w:w="86" w:type="dxa"/>
            </w:tcMar>
            <w:vAlign w:val="center"/>
          </w:tcPr>
          <w:p w:rsidR="00336018" w:rsidRDefault="004105C8">
            <w:pPr>
              <w:jc w:val="center"/>
              <w:rPr>
                <w:sz w:val="20"/>
                <w:szCs w:val="20"/>
              </w:rPr>
            </w:pPr>
            <w:r>
              <w:rPr>
                <w:sz w:val="20"/>
                <w:szCs w:val="20"/>
              </w:rPr>
              <w:t>3</w:t>
            </w:r>
          </w:p>
        </w:tc>
        <w:tc>
          <w:tcPr>
            <w:tcW w:w="4455" w:type="dxa"/>
            <w:tcMar>
              <w:top w:w="86" w:type="dxa"/>
              <w:left w:w="86" w:type="dxa"/>
              <w:bottom w:w="86" w:type="dxa"/>
              <w:right w:w="86" w:type="dxa"/>
            </w:tcMar>
            <w:vAlign w:val="center"/>
          </w:tcPr>
          <w:p w:rsidR="00336018" w:rsidRDefault="00B02E26" w:rsidP="00B02E26">
            <w:pPr>
              <w:jc w:val="center"/>
              <w:rPr>
                <w:sz w:val="20"/>
                <w:szCs w:val="20"/>
              </w:rPr>
            </w:pPr>
            <w:r>
              <w:rPr>
                <w:sz w:val="20"/>
                <w:szCs w:val="20"/>
              </w:rPr>
              <w:t>Se informò a los Padres sobre què recursos estàn disponibles de los fondos de Tìtulo I, y se les proporcionò informaciòn sobre donde se deberìan de gastar esos fondos.</w:t>
            </w:r>
          </w:p>
        </w:tc>
      </w:tr>
      <w:tr w:rsidR="00336018" w:rsidTr="009A6B4D">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336018" w:rsidRDefault="00B02E26" w:rsidP="00B02E26">
            <w:pPr>
              <w:widowControl w:val="0"/>
              <w:jc w:val="center"/>
              <w:rPr>
                <w:sz w:val="20"/>
                <w:szCs w:val="20"/>
              </w:rPr>
            </w:pPr>
            <w:r>
              <w:rPr>
                <w:sz w:val="20"/>
                <w:szCs w:val="20"/>
              </w:rPr>
              <w:t xml:space="preserve">Noche Familiar </w:t>
            </w:r>
            <w:r w:rsidR="004105C8">
              <w:rPr>
                <w:sz w:val="20"/>
                <w:szCs w:val="20"/>
              </w:rPr>
              <w:t>(Open House)</w:t>
            </w:r>
          </w:p>
        </w:tc>
        <w:tc>
          <w:tcPr>
            <w:tcW w:w="3165" w:type="dxa"/>
            <w:tcMar>
              <w:top w:w="86" w:type="dxa"/>
              <w:left w:w="86" w:type="dxa"/>
              <w:bottom w:w="86" w:type="dxa"/>
              <w:right w:w="86" w:type="dxa"/>
            </w:tcMar>
            <w:vAlign w:val="center"/>
          </w:tcPr>
          <w:p w:rsidR="00336018" w:rsidRDefault="004105C8">
            <w:pPr>
              <w:jc w:val="center"/>
              <w:rPr>
                <w:sz w:val="20"/>
                <w:szCs w:val="20"/>
              </w:rPr>
            </w:pPr>
            <w:r>
              <w:rPr>
                <w:sz w:val="20"/>
                <w:szCs w:val="20"/>
              </w:rPr>
              <w:t>83</w:t>
            </w:r>
          </w:p>
        </w:tc>
        <w:tc>
          <w:tcPr>
            <w:tcW w:w="4455" w:type="dxa"/>
            <w:tcMar>
              <w:top w:w="86" w:type="dxa"/>
              <w:left w:w="86" w:type="dxa"/>
              <w:bottom w:w="86" w:type="dxa"/>
              <w:right w:w="86" w:type="dxa"/>
            </w:tcMar>
            <w:vAlign w:val="center"/>
          </w:tcPr>
          <w:p w:rsidR="00336018" w:rsidRDefault="004105C8" w:rsidP="00B02E26">
            <w:pPr>
              <w:jc w:val="center"/>
              <w:rPr>
                <w:sz w:val="20"/>
                <w:szCs w:val="20"/>
              </w:rPr>
            </w:pPr>
            <w:r>
              <w:rPr>
                <w:sz w:val="20"/>
                <w:szCs w:val="20"/>
              </w:rPr>
              <w:t>83</w:t>
            </w:r>
            <w:r w:rsidR="00B968C5">
              <w:rPr>
                <w:sz w:val="20"/>
                <w:szCs w:val="20"/>
              </w:rPr>
              <w:t xml:space="preserve"> </w:t>
            </w:r>
            <w:r w:rsidR="00B02E26">
              <w:rPr>
                <w:sz w:val="20"/>
                <w:szCs w:val="20"/>
              </w:rPr>
              <w:t xml:space="preserve">padres interactuaron positivamente con los estudiantes y el personal de OAA </w:t>
            </w:r>
          </w:p>
        </w:tc>
      </w:tr>
      <w:tr w:rsidR="00336018" w:rsidTr="009A6B4D">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36018" w:rsidRDefault="00B02E26">
            <w:pPr>
              <w:widowControl w:val="0"/>
              <w:jc w:val="center"/>
              <w:rPr>
                <w:sz w:val="20"/>
                <w:szCs w:val="20"/>
              </w:rPr>
            </w:pPr>
            <w:r>
              <w:rPr>
                <w:sz w:val="20"/>
                <w:szCs w:val="20"/>
              </w:rPr>
              <w:t>Noche Informaciòn Acadèmica</w:t>
            </w:r>
          </w:p>
        </w:tc>
        <w:tc>
          <w:tcPr>
            <w:tcW w:w="3165" w:type="dxa"/>
            <w:tcMar>
              <w:top w:w="86" w:type="dxa"/>
              <w:left w:w="86" w:type="dxa"/>
              <w:bottom w:w="86" w:type="dxa"/>
              <w:right w:w="86" w:type="dxa"/>
            </w:tcMar>
            <w:vAlign w:val="center"/>
          </w:tcPr>
          <w:p w:rsidR="00336018" w:rsidRDefault="004105C8">
            <w:pPr>
              <w:jc w:val="center"/>
              <w:rPr>
                <w:sz w:val="20"/>
                <w:szCs w:val="20"/>
              </w:rPr>
            </w:pPr>
            <w:r>
              <w:rPr>
                <w:sz w:val="20"/>
                <w:szCs w:val="20"/>
              </w:rPr>
              <w:t>0</w:t>
            </w:r>
          </w:p>
        </w:tc>
        <w:tc>
          <w:tcPr>
            <w:tcW w:w="4455" w:type="dxa"/>
            <w:tcMar>
              <w:top w:w="86" w:type="dxa"/>
              <w:left w:w="86" w:type="dxa"/>
              <w:bottom w:w="86" w:type="dxa"/>
              <w:right w:w="86" w:type="dxa"/>
            </w:tcMar>
            <w:vAlign w:val="center"/>
          </w:tcPr>
          <w:p w:rsidR="00336018" w:rsidRDefault="00B02E26" w:rsidP="00B02E26">
            <w:pPr>
              <w:jc w:val="center"/>
              <w:rPr>
                <w:sz w:val="20"/>
                <w:szCs w:val="20"/>
              </w:rPr>
            </w:pPr>
            <w:r>
              <w:rPr>
                <w:sz w:val="20"/>
                <w:szCs w:val="20"/>
              </w:rPr>
              <w:t xml:space="preserve">Esto se programò, pero los padres no asistieron.  Nuestra meta era darles la oportunidad de hacer preguntas sobre el currìculo que </w:t>
            </w:r>
            <w:r w:rsidR="003856A6">
              <w:rPr>
                <w:sz w:val="20"/>
                <w:szCs w:val="20"/>
              </w:rPr>
              <w:t>s</w:t>
            </w:r>
            <w:r>
              <w:rPr>
                <w:sz w:val="20"/>
                <w:szCs w:val="20"/>
              </w:rPr>
              <w:t xml:space="preserve">e ha esatado usando y la forma de acceder a èl </w:t>
            </w:r>
          </w:p>
        </w:tc>
      </w:tr>
      <w:tr w:rsidR="00336018" w:rsidTr="009A6B4D">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36018" w:rsidRDefault="00B02E26">
            <w:pPr>
              <w:widowControl w:val="0"/>
              <w:jc w:val="center"/>
              <w:rPr>
                <w:sz w:val="20"/>
                <w:szCs w:val="20"/>
              </w:rPr>
            </w:pPr>
            <w:r>
              <w:rPr>
                <w:sz w:val="20"/>
                <w:szCs w:val="20"/>
              </w:rPr>
              <w:t>Noche de Instrucciòn de Evaluaciones</w:t>
            </w:r>
          </w:p>
        </w:tc>
        <w:tc>
          <w:tcPr>
            <w:tcW w:w="3165" w:type="dxa"/>
            <w:tcMar>
              <w:top w:w="86" w:type="dxa"/>
              <w:left w:w="86" w:type="dxa"/>
              <w:bottom w:w="86" w:type="dxa"/>
              <w:right w:w="86" w:type="dxa"/>
            </w:tcMar>
            <w:vAlign w:val="center"/>
          </w:tcPr>
          <w:p w:rsidR="00336018" w:rsidRDefault="004105C8">
            <w:pPr>
              <w:jc w:val="center"/>
              <w:rPr>
                <w:sz w:val="20"/>
                <w:szCs w:val="20"/>
              </w:rPr>
            </w:pPr>
            <w:r>
              <w:rPr>
                <w:sz w:val="20"/>
                <w:szCs w:val="20"/>
              </w:rPr>
              <w:t>0</w:t>
            </w:r>
          </w:p>
        </w:tc>
        <w:tc>
          <w:tcPr>
            <w:tcW w:w="4455" w:type="dxa"/>
            <w:tcMar>
              <w:top w:w="86" w:type="dxa"/>
              <w:left w:w="86" w:type="dxa"/>
              <w:bottom w:w="86" w:type="dxa"/>
              <w:right w:w="86" w:type="dxa"/>
            </w:tcMar>
            <w:vAlign w:val="center"/>
          </w:tcPr>
          <w:p w:rsidR="00336018" w:rsidRDefault="00B02E26" w:rsidP="00B02E26">
            <w:pPr>
              <w:jc w:val="center"/>
              <w:rPr>
                <w:sz w:val="20"/>
                <w:szCs w:val="20"/>
              </w:rPr>
            </w:pPr>
            <w:r>
              <w:rPr>
                <w:sz w:val="20"/>
                <w:szCs w:val="20"/>
              </w:rPr>
              <w:t xml:space="preserve">Los padres no asistieron.  La meta era proveer la oportunidad a los padres de trabajar con los maestros con el propòsito de monitoreas el progreso de los estudiantes </w:t>
            </w:r>
          </w:p>
        </w:tc>
      </w:tr>
      <w:tr w:rsidR="00336018" w:rsidTr="009A6B4D">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36018" w:rsidRDefault="00B968C5">
            <w:pPr>
              <w:widowControl w:val="0"/>
              <w:jc w:val="center"/>
              <w:rPr>
                <w:sz w:val="20"/>
                <w:szCs w:val="20"/>
              </w:rPr>
            </w:pPr>
            <w:r>
              <w:rPr>
                <w:sz w:val="20"/>
                <w:szCs w:val="20"/>
              </w:rPr>
              <w:t>Class Dojo</w:t>
            </w:r>
          </w:p>
        </w:tc>
        <w:tc>
          <w:tcPr>
            <w:tcW w:w="3165" w:type="dxa"/>
            <w:tcMar>
              <w:top w:w="86" w:type="dxa"/>
              <w:left w:w="86" w:type="dxa"/>
              <w:bottom w:w="86" w:type="dxa"/>
              <w:right w:w="86" w:type="dxa"/>
            </w:tcMar>
            <w:vAlign w:val="center"/>
          </w:tcPr>
          <w:p w:rsidR="00336018" w:rsidRDefault="00B968C5">
            <w:pPr>
              <w:jc w:val="center"/>
              <w:rPr>
                <w:sz w:val="20"/>
                <w:szCs w:val="20"/>
              </w:rPr>
            </w:pPr>
            <w:r>
              <w:rPr>
                <w:sz w:val="20"/>
                <w:szCs w:val="20"/>
              </w:rPr>
              <w:t>20</w:t>
            </w:r>
          </w:p>
        </w:tc>
        <w:tc>
          <w:tcPr>
            <w:tcW w:w="4455" w:type="dxa"/>
            <w:tcMar>
              <w:top w:w="86" w:type="dxa"/>
              <w:left w:w="86" w:type="dxa"/>
              <w:bottom w:w="86" w:type="dxa"/>
              <w:right w:w="86" w:type="dxa"/>
            </w:tcMar>
            <w:vAlign w:val="center"/>
          </w:tcPr>
          <w:p w:rsidR="00336018" w:rsidRDefault="00043B7B" w:rsidP="00043B7B">
            <w:pPr>
              <w:jc w:val="center"/>
              <w:rPr>
                <w:sz w:val="20"/>
                <w:szCs w:val="20"/>
              </w:rPr>
            </w:pPr>
            <w:r>
              <w:rPr>
                <w:sz w:val="20"/>
                <w:szCs w:val="20"/>
              </w:rPr>
              <w:t>Los padres participaron en un ejercicio de</w:t>
            </w:r>
            <w:r w:rsidR="00B968C5">
              <w:rPr>
                <w:sz w:val="20"/>
                <w:szCs w:val="20"/>
              </w:rPr>
              <w:t xml:space="preserve"> class dojo </w:t>
            </w:r>
            <w:r>
              <w:rPr>
                <w:sz w:val="20"/>
                <w:szCs w:val="20"/>
              </w:rPr>
              <w:t xml:space="preserve">y una presentaciòn de formas de aprendizaje para abordar el comportamiento no deseado </w:t>
            </w:r>
          </w:p>
        </w:tc>
      </w:tr>
      <w:tr w:rsidR="00336018" w:rsidTr="009A6B4D">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36018" w:rsidRDefault="00043B7B">
            <w:pPr>
              <w:widowControl w:val="0"/>
              <w:jc w:val="center"/>
              <w:rPr>
                <w:sz w:val="20"/>
                <w:szCs w:val="20"/>
              </w:rPr>
            </w:pPr>
            <w:r>
              <w:rPr>
                <w:sz w:val="20"/>
                <w:szCs w:val="20"/>
              </w:rPr>
              <w:t xml:space="preserve">Reuniones MTSS </w:t>
            </w:r>
          </w:p>
        </w:tc>
        <w:tc>
          <w:tcPr>
            <w:tcW w:w="3165" w:type="dxa"/>
            <w:tcMar>
              <w:top w:w="86" w:type="dxa"/>
              <w:left w:w="86" w:type="dxa"/>
              <w:bottom w:w="86" w:type="dxa"/>
              <w:right w:w="86" w:type="dxa"/>
            </w:tcMar>
            <w:vAlign w:val="center"/>
          </w:tcPr>
          <w:p w:rsidR="00336018" w:rsidRDefault="004105C8">
            <w:pPr>
              <w:jc w:val="center"/>
              <w:rPr>
                <w:sz w:val="20"/>
                <w:szCs w:val="20"/>
              </w:rPr>
            </w:pPr>
            <w:r>
              <w:rPr>
                <w:sz w:val="20"/>
                <w:szCs w:val="20"/>
              </w:rPr>
              <w:t>100</w:t>
            </w:r>
          </w:p>
        </w:tc>
        <w:tc>
          <w:tcPr>
            <w:tcW w:w="4455" w:type="dxa"/>
            <w:tcMar>
              <w:top w:w="86" w:type="dxa"/>
              <w:left w:w="86" w:type="dxa"/>
              <w:bottom w:w="86" w:type="dxa"/>
              <w:right w:w="86" w:type="dxa"/>
            </w:tcMar>
            <w:vAlign w:val="center"/>
          </w:tcPr>
          <w:p w:rsidR="00336018" w:rsidRDefault="00043B7B" w:rsidP="00043B7B">
            <w:pPr>
              <w:jc w:val="center"/>
              <w:rPr>
                <w:sz w:val="20"/>
                <w:szCs w:val="20"/>
              </w:rPr>
            </w:pPr>
            <w:r>
              <w:rPr>
                <w:sz w:val="20"/>
                <w:szCs w:val="20"/>
              </w:rPr>
              <w:t xml:space="preserve">Estratègias acadèmicas y de comportamiento diseñadas para determinados estudiantes, para </w:t>
            </w:r>
            <w:r w:rsidR="003856A6">
              <w:rPr>
                <w:sz w:val="20"/>
                <w:szCs w:val="20"/>
              </w:rPr>
              <w:t>explicar y contestar preguntas de los pad</w:t>
            </w:r>
            <w:r>
              <w:rPr>
                <w:sz w:val="20"/>
                <w:szCs w:val="20"/>
              </w:rPr>
              <w:t xml:space="preserve">res  </w:t>
            </w:r>
          </w:p>
        </w:tc>
      </w:tr>
      <w:tr w:rsidR="00336018" w:rsidTr="009A6B4D">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center"/>
          </w:tcPr>
          <w:p w:rsidR="00336018" w:rsidRDefault="00043B7B" w:rsidP="00043B7B">
            <w:pPr>
              <w:widowControl w:val="0"/>
              <w:jc w:val="center"/>
              <w:rPr>
                <w:sz w:val="18"/>
                <w:szCs w:val="18"/>
              </w:rPr>
            </w:pPr>
            <w:r w:rsidRPr="00C225C7">
              <w:rPr>
                <w:sz w:val="18"/>
                <w:szCs w:val="18"/>
              </w:rPr>
              <w:t>Solo se han incluido las actividades que se incluyeron en el Plan de Participaciòn para Padres y Familias de su escuela - 19-20 – si no se ha celebrado una actividad, se debe poner un cero en la columna – “Nùmero de Participantes”, con una explicaciòn en la columna de “Resultados” de por què el evento no se realizò.</w:t>
            </w:r>
            <w:r>
              <w:rPr>
                <w:sz w:val="18"/>
                <w:szCs w:val="18"/>
              </w:rPr>
              <w:t xml:space="preserve"> </w:t>
            </w:r>
          </w:p>
        </w:tc>
      </w:tr>
    </w:tbl>
    <w:p w:rsidR="00336018" w:rsidRDefault="00336018"/>
    <w:p w:rsidR="003856A6" w:rsidRDefault="003856A6"/>
    <w:p w:rsidR="003856A6" w:rsidRDefault="003856A6"/>
    <w:p w:rsidR="003856A6" w:rsidRDefault="003856A6"/>
    <w:p w:rsidR="003856A6" w:rsidRDefault="003856A6"/>
    <w:p w:rsidR="003856A6" w:rsidRDefault="003856A6"/>
    <w:p w:rsidR="003856A6" w:rsidRDefault="003856A6"/>
    <w:p w:rsidR="003856A6" w:rsidRDefault="003856A6"/>
    <w:p w:rsidR="003856A6" w:rsidRDefault="003856A6"/>
    <w:p w:rsidR="003856A6" w:rsidRDefault="003856A6"/>
    <w:tbl>
      <w:tblPr>
        <w:tblStyle w:val="a4"/>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295"/>
        <w:gridCol w:w="5610"/>
      </w:tblGrid>
      <w:tr w:rsidR="00336018" w:rsidTr="00043B7B">
        <w:trPr>
          <w:trHeight w:val="450"/>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336018" w:rsidRDefault="00043B7B" w:rsidP="00043B7B">
            <w:pPr>
              <w:widowControl w:val="0"/>
              <w:jc w:val="center"/>
              <w:rPr>
                <w:b/>
                <w:sz w:val="24"/>
                <w:szCs w:val="24"/>
              </w:rPr>
            </w:pPr>
            <w:r>
              <w:rPr>
                <w:b/>
                <w:sz w:val="24"/>
                <w:szCs w:val="24"/>
                <w:shd w:val="clear" w:color="auto" w:fill="EFEFEF"/>
              </w:rPr>
              <w:lastRenderedPageBreak/>
              <w:t xml:space="preserve">Resumen de la Capacitaciòn del Personal sobre  Participaciòn Familiar </w:t>
            </w:r>
            <w:r w:rsidR="004105C8">
              <w:rPr>
                <w:b/>
                <w:sz w:val="24"/>
                <w:szCs w:val="24"/>
              </w:rPr>
              <w:t>(2020-2021</w:t>
            </w:r>
            <w:r w:rsidR="00B968C5">
              <w:rPr>
                <w:b/>
                <w:sz w:val="24"/>
                <w:szCs w:val="24"/>
              </w:rPr>
              <w:t>)</w:t>
            </w:r>
          </w:p>
        </w:tc>
      </w:tr>
      <w:tr w:rsidR="00336018" w:rsidTr="00043B7B">
        <w:trPr>
          <w:trHeight w:val="885"/>
        </w:trPr>
        <w:tc>
          <w:tcPr>
            <w:tcW w:w="244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336018" w:rsidRDefault="00336018">
            <w:pPr>
              <w:keepNext/>
              <w:keepLines/>
              <w:jc w:val="center"/>
              <w:rPr>
                <w:b/>
                <w:sz w:val="20"/>
                <w:szCs w:val="20"/>
              </w:rPr>
            </w:pPr>
          </w:p>
          <w:p w:rsidR="00043B7B" w:rsidRPr="00043B7B" w:rsidRDefault="00043B7B" w:rsidP="00043B7B">
            <w:pPr>
              <w:keepNext/>
              <w:keepLines/>
              <w:jc w:val="center"/>
              <w:rPr>
                <w:b/>
                <w:sz w:val="20"/>
                <w:szCs w:val="20"/>
              </w:rPr>
            </w:pPr>
            <w:r w:rsidRPr="00043B7B">
              <w:rPr>
                <w:b/>
                <w:sz w:val="20"/>
                <w:szCs w:val="20"/>
              </w:rPr>
              <w:t xml:space="preserve">Nombre de la Actividad </w:t>
            </w:r>
          </w:p>
          <w:p w:rsidR="00043B7B" w:rsidRPr="00043B7B" w:rsidRDefault="00043B7B" w:rsidP="00043B7B">
            <w:pPr>
              <w:widowControl w:val="0"/>
              <w:jc w:val="center"/>
              <w:rPr>
                <w:sz w:val="18"/>
                <w:szCs w:val="18"/>
              </w:rPr>
            </w:pPr>
            <w:r w:rsidRPr="00043B7B">
              <w:rPr>
                <w:sz w:val="18"/>
                <w:szCs w:val="18"/>
              </w:rPr>
              <w:t>(agregar todos los en</w:t>
            </w:r>
            <w:r>
              <w:rPr>
                <w:sz w:val="18"/>
                <w:szCs w:val="18"/>
              </w:rPr>
              <w:t>trenamientos del año escolar  20-21</w:t>
            </w:r>
            <w:r w:rsidRPr="00043B7B">
              <w:rPr>
                <w:sz w:val="18"/>
                <w:szCs w:val="18"/>
              </w:rPr>
              <w:t xml:space="preserve">) </w:t>
            </w:r>
          </w:p>
          <w:p w:rsidR="00336018" w:rsidRDefault="00336018">
            <w:pPr>
              <w:keepNext/>
              <w:keepLines/>
              <w:jc w:val="center"/>
              <w:rPr>
                <w:sz w:val="18"/>
                <w:szCs w:val="18"/>
              </w:rPr>
            </w:pPr>
          </w:p>
        </w:tc>
        <w:tc>
          <w:tcPr>
            <w:tcW w:w="22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043B7B" w:rsidRPr="00043B7B" w:rsidRDefault="00043B7B" w:rsidP="00043B7B">
            <w:pPr>
              <w:keepNext/>
              <w:keepLines/>
              <w:jc w:val="center"/>
              <w:rPr>
                <w:b/>
                <w:sz w:val="20"/>
                <w:szCs w:val="20"/>
              </w:rPr>
            </w:pPr>
            <w:r w:rsidRPr="00043B7B">
              <w:rPr>
                <w:b/>
                <w:sz w:val="20"/>
                <w:szCs w:val="20"/>
              </w:rPr>
              <w:t xml:space="preserve">Nùmero de Participantes </w:t>
            </w:r>
          </w:p>
          <w:p w:rsidR="00043B7B" w:rsidRPr="00043B7B" w:rsidRDefault="00043B7B" w:rsidP="00043B7B">
            <w:pPr>
              <w:widowControl w:val="0"/>
              <w:jc w:val="center"/>
              <w:rPr>
                <w:sz w:val="18"/>
                <w:szCs w:val="18"/>
              </w:rPr>
            </w:pPr>
            <w:r w:rsidRPr="00043B7B">
              <w:rPr>
                <w:sz w:val="18"/>
                <w:szCs w:val="18"/>
              </w:rPr>
              <w:t xml:space="preserve">(este nùmero deberìa ser igual al nùmero de firmas que aparece en las hojas de inicio de la sesiòn)  </w:t>
            </w:r>
          </w:p>
          <w:p w:rsidR="00336018" w:rsidRDefault="00336018">
            <w:pPr>
              <w:keepNext/>
              <w:keepLines/>
              <w:jc w:val="center"/>
              <w:rPr>
                <w:sz w:val="18"/>
                <w:szCs w:val="18"/>
              </w:rPr>
            </w:pPr>
          </w:p>
        </w:tc>
        <w:tc>
          <w:tcPr>
            <w:tcW w:w="561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336018" w:rsidRDefault="00B968C5">
            <w:pPr>
              <w:widowControl w:val="0"/>
              <w:jc w:val="center"/>
              <w:rPr>
                <w:b/>
                <w:sz w:val="20"/>
                <w:szCs w:val="20"/>
              </w:rPr>
            </w:pPr>
            <w:r>
              <w:rPr>
                <w:b/>
                <w:sz w:val="20"/>
                <w:szCs w:val="20"/>
              </w:rPr>
              <w:t>Result</w:t>
            </w:r>
            <w:r w:rsidR="00043B7B">
              <w:rPr>
                <w:b/>
                <w:sz w:val="20"/>
                <w:szCs w:val="20"/>
              </w:rPr>
              <w:t>ado</w:t>
            </w:r>
            <w:r>
              <w:rPr>
                <w:b/>
                <w:sz w:val="20"/>
                <w:szCs w:val="20"/>
              </w:rPr>
              <w:t xml:space="preserve">s </w:t>
            </w:r>
          </w:p>
          <w:p w:rsidR="00043B7B" w:rsidRDefault="00043B7B">
            <w:pPr>
              <w:widowControl w:val="0"/>
              <w:jc w:val="center"/>
              <w:rPr>
                <w:sz w:val="18"/>
                <w:szCs w:val="18"/>
              </w:rPr>
            </w:pPr>
            <w:r w:rsidRPr="00662F95">
              <w:rPr>
                <w:sz w:val="18"/>
                <w:szCs w:val="18"/>
              </w:rPr>
              <w:t>(</w:t>
            </w:r>
            <w:r w:rsidRPr="00662F95">
              <w:rPr>
                <w:rFonts w:cs="Times New Roman"/>
                <w:sz w:val="18"/>
                <w:szCs w:val="18"/>
              </w:rPr>
              <w:t>¿</w:t>
            </w:r>
            <w:r w:rsidRPr="00662F95">
              <w:rPr>
                <w:sz w:val="18"/>
                <w:szCs w:val="18"/>
              </w:rPr>
              <w:t>Còmo sabe usted que esta sesiòn de entrenamiento tuvo èxito? Incluir datos o resultados de la encuesta)</w:t>
            </w:r>
            <w:r>
              <w:rPr>
                <w:sz w:val="18"/>
                <w:szCs w:val="18"/>
              </w:rPr>
              <w:t xml:space="preserve"> </w:t>
            </w:r>
          </w:p>
          <w:p w:rsidR="00336018" w:rsidRDefault="00336018">
            <w:pPr>
              <w:widowControl w:val="0"/>
              <w:jc w:val="center"/>
              <w:rPr>
                <w:sz w:val="18"/>
                <w:szCs w:val="18"/>
              </w:rPr>
            </w:pPr>
          </w:p>
        </w:tc>
      </w:tr>
      <w:tr w:rsidR="00336018" w:rsidTr="00043B7B">
        <w:trPr>
          <w:trHeight w:val="615"/>
        </w:trPr>
        <w:tc>
          <w:tcPr>
            <w:tcW w:w="2445" w:type="dxa"/>
            <w:tcMar>
              <w:top w:w="86" w:type="dxa"/>
              <w:left w:w="86" w:type="dxa"/>
              <w:bottom w:w="86" w:type="dxa"/>
              <w:right w:w="86" w:type="dxa"/>
            </w:tcMar>
            <w:vAlign w:val="center"/>
          </w:tcPr>
          <w:p w:rsidR="00336018" w:rsidRDefault="00043B7B" w:rsidP="00043B7B">
            <w:pPr>
              <w:jc w:val="center"/>
              <w:rPr>
                <w:sz w:val="20"/>
                <w:szCs w:val="20"/>
              </w:rPr>
            </w:pPr>
            <w:r>
              <w:rPr>
                <w:sz w:val="20"/>
                <w:szCs w:val="20"/>
              </w:rPr>
              <w:t xml:space="preserve">Planificaciòn Creativa para la participaciòn de los padres en las escuelas durante una crisis de salud/pàndemia </w:t>
            </w:r>
          </w:p>
        </w:tc>
        <w:tc>
          <w:tcPr>
            <w:tcW w:w="2295" w:type="dxa"/>
            <w:tcMar>
              <w:top w:w="86" w:type="dxa"/>
              <w:left w:w="86" w:type="dxa"/>
              <w:bottom w:w="86" w:type="dxa"/>
              <w:right w:w="86" w:type="dxa"/>
            </w:tcMar>
            <w:vAlign w:val="center"/>
          </w:tcPr>
          <w:p w:rsidR="00336018" w:rsidRDefault="00952EBE" w:rsidP="00952EBE">
            <w:pPr>
              <w:jc w:val="center"/>
              <w:rPr>
                <w:sz w:val="20"/>
                <w:szCs w:val="20"/>
              </w:rPr>
            </w:pPr>
            <w:r>
              <w:rPr>
                <w:sz w:val="20"/>
                <w:szCs w:val="20"/>
              </w:rPr>
              <w:t>15</w:t>
            </w:r>
          </w:p>
        </w:tc>
        <w:tc>
          <w:tcPr>
            <w:tcW w:w="5610" w:type="dxa"/>
            <w:tcMar>
              <w:top w:w="86" w:type="dxa"/>
              <w:left w:w="86" w:type="dxa"/>
              <w:bottom w:w="86" w:type="dxa"/>
              <w:right w:w="86" w:type="dxa"/>
            </w:tcMar>
            <w:vAlign w:val="center"/>
          </w:tcPr>
          <w:p w:rsidR="00336018" w:rsidRDefault="00043B7B" w:rsidP="00043B7B">
            <w:pPr>
              <w:jc w:val="center"/>
              <w:rPr>
                <w:sz w:val="20"/>
                <w:szCs w:val="20"/>
              </w:rPr>
            </w:pPr>
            <w:r>
              <w:rPr>
                <w:sz w:val="20"/>
                <w:szCs w:val="20"/>
              </w:rPr>
              <w:t xml:space="preserve">Los maestros y el personal son màs efectivos en la comunicaciòn virtual y utilizan estas herramientas con mayor frecuencia </w:t>
            </w:r>
          </w:p>
        </w:tc>
      </w:tr>
      <w:tr w:rsidR="00336018" w:rsidTr="00043B7B">
        <w:tc>
          <w:tcPr>
            <w:tcW w:w="2445" w:type="dxa"/>
            <w:tcMar>
              <w:top w:w="86" w:type="dxa"/>
              <w:left w:w="86" w:type="dxa"/>
              <w:bottom w:w="86" w:type="dxa"/>
              <w:right w:w="86" w:type="dxa"/>
            </w:tcMar>
            <w:vAlign w:val="center"/>
          </w:tcPr>
          <w:p w:rsidR="00336018" w:rsidRDefault="00043B7B" w:rsidP="00043B7B">
            <w:pPr>
              <w:jc w:val="center"/>
              <w:rPr>
                <w:sz w:val="20"/>
                <w:szCs w:val="20"/>
              </w:rPr>
            </w:pPr>
            <w:r>
              <w:rPr>
                <w:sz w:val="20"/>
                <w:szCs w:val="20"/>
              </w:rPr>
              <w:t xml:space="preserve">Los Padres-Maestros se comunican a travès de  </w:t>
            </w:r>
            <w:r w:rsidR="00B968C5">
              <w:rPr>
                <w:sz w:val="20"/>
                <w:szCs w:val="20"/>
              </w:rPr>
              <w:t>MTSS, Class Dojo, Edmentum, Remind</w:t>
            </w:r>
          </w:p>
        </w:tc>
        <w:tc>
          <w:tcPr>
            <w:tcW w:w="2295" w:type="dxa"/>
            <w:tcMar>
              <w:top w:w="86" w:type="dxa"/>
              <w:left w:w="86" w:type="dxa"/>
              <w:bottom w:w="86" w:type="dxa"/>
              <w:right w:w="86" w:type="dxa"/>
            </w:tcMar>
            <w:vAlign w:val="center"/>
          </w:tcPr>
          <w:p w:rsidR="00336018" w:rsidRDefault="00B968C5">
            <w:pPr>
              <w:jc w:val="center"/>
              <w:rPr>
                <w:sz w:val="20"/>
                <w:szCs w:val="20"/>
              </w:rPr>
            </w:pPr>
            <w:r>
              <w:rPr>
                <w:sz w:val="20"/>
                <w:szCs w:val="20"/>
              </w:rPr>
              <w:t>15</w:t>
            </w:r>
          </w:p>
        </w:tc>
        <w:tc>
          <w:tcPr>
            <w:tcW w:w="5610" w:type="dxa"/>
            <w:tcMar>
              <w:top w:w="86" w:type="dxa"/>
              <w:left w:w="86" w:type="dxa"/>
              <w:bottom w:w="86" w:type="dxa"/>
              <w:right w:w="86" w:type="dxa"/>
            </w:tcMar>
            <w:vAlign w:val="center"/>
          </w:tcPr>
          <w:p w:rsidR="00336018" w:rsidRDefault="00C84D73" w:rsidP="00C84D73">
            <w:pPr>
              <w:jc w:val="center"/>
              <w:rPr>
                <w:sz w:val="20"/>
                <w:szCs w:val="20"/>
              </w:rPr>
            </w:pPr>
            <w:r>
              <w:rPr>
                <w:sz w:val="20"/>
                <w:szCs w:val="20"/>
              </w:rPr>
              <w:t xml:space="preserve">Cumplimiento del </w:t>
            </w:r>
            <w:r w:rsidR="00B968C5">
              <w:rPr>
                <w:sz w:val="20"/>
                <w:szCs w:val="20"/>
              </w:rPr>
              <w:t xml:space="preserve">100% </w:t>
            </w:r>
            <w:r>
              <w:rPr>
                <w:sz w:val="20"/>
                <w:szCs w:val="20"/>
              </w:rPr>
              <w:t>por parte del personal en nuestro programa de gestiòn conductual de</w:t>
            </w:r>
            <w:r w:rsidR="00B968C5">
              <w:rPr>
                <w:sz w:val="20"/>
                <w:szCs w:val="20"/>
              </w:rPr>
              <w:t xml:space="preserve"> class dojo </w:t>
            </w:r>
          </w:p>
        </w:tc>
      </w:tr>
      <w:tr w:rsidR="00336018" w:rsidTr="00043B7B">
        <w:tc>
          <w:tcPr>
            <w:tcW w:w="2445" w:type="dxa"/>
            <w:tcMar>
              <w:top w:w="86" w:type="dxa"/>
              <w:left w:w="86" w:type="dxa"/>
              <w:bottom w:w="86" w:type="dxa"/>
              <w:right w:w="86" w:type="dxa"/>
            </w:tcMar>
            <w:vAlign w:val="center"/>
          </w:tcPr>
          <w:p w:rsidR="00336018" w:rsidRDefault="00C84D73" w:rsidP="00C84D73">
            <w:pPr>
              <w:jc w:val="center"/>
              <w:rPr>
                <w:sz w:val="20"/>
                <w:szCs w:val="20"/>
              </w:rPr>
            </w:pPr>
            <w:r>
              <w:rPr>
                <w:sz w:val="20"/>
                <w:szCs w:val="20"/>
              </w:rPr>
              <w:t xml:space="preserve">Comunidades de Aprendizaje Profesional </w:t>
            </w:r>
          </w:p>
        </w:tc>
        <w:tc>
          <w:tcPr>
            <w:tcW w:w="2295" w:type="dxa"/>
            <w:tcMar>
              <w:top w:w="86" w:type="dxa"/>
              <w:left w:w="86" w:type="dxa"/>
              <w:bottom w:w="86" w:type="dxa"/>
              <w:right w:w="86" w:type="dxa"/>
            </w:tcMar>
            <w:vAlign w:val="center"/>
          </w:tcPr>
          <w:p w:rsidR="00336018" w:rsidRDefault="00B968C5">
            <w:pPr>
              <w:jc w:val="center"/>
              <w:rPr>
                <w:sz w:val="20"/>
                <w:szCs w:val="20"/>
              </w:rPr>
            </w:pPr>
            <w:r>
              <w:rPr>
                <w:sz w:val="20"/>
                <w:szCs w:val="20"/>
              </w:rPr>
              <w:t>15</w:t>
            </w:r>
          </w:p>
        </w:tc>
        <w:tc>
          <w:tcPr>
            <w:tcW w:w="5610" w:type="dxa"/>
            <w:tcMar>
              <w:top w:w="86" w:type="dxa"/>
              <w:left w:w="86" w:type="dxa"/>
              <w:bottom w:w="86" w:type="dxa"/>
              <w:right w:w="86" w:type="dxa"/>
            </w:tcMar>
            <w:vAlign w:val="center"/>
          </w:tcPr>
          <w:p w:rsidR="00336018" w:rsidRDefault="00C84D73" w:rsidP="00C84D73">
            <w:pPr>
              <w:jc w:val="center"/>
              <w:rPr>
                <w:sz w:val="20"/>
                <w:szCs w:val="20"/>
              </w:rPr>
            </w:pPr>
            <w:r>
              <w:rPr>
                <w:sz w:val="20"/>
                <w:szCs w:val="20"/>
              </w:rPr>
              <w:t xml:space="preserve">Los planes de lecciones reflejan las mejores pràcticas que se han compartido </w:t>
            </w:r>
          </w:p>
        </w:tc>
      </w:tr>
      <w:tr w:rsidR="00336018" w:rsidTr="00043B7B">
        <w:tc>
          <w:tcPr>
            <w:tcW w:w="2445" w:type="dxa"/>
            <w:tcMar>
              <w:top w:w="86" w:type="dxa"/>
              <w:left w:w="86" w:type="dxa"/>
              <w:bottom w:w="86" w:type="dxa"/>
              <w:right w:w="86" w:type="dxa"/>
            </w:tcMar>
            <w:vAlign w:val="center"/>
          </w:tcPr>
          <w:p w:rsidR="00336018" w:rsidRDefault="00C84D73" w:rsidP="00C84D73">
            <w:pPr>
              <w:jc w:val="center"/>
              <w:rPr>
                <w:sz w:val="20"/>
                <w:szCs w:val="20"/>
              </w:rPr>
            </w:pPr>
            <w:r>
              <w:rPr>
                <w:sz w:val="20"/>
                <w:szCs w:val="20"/>
              </w:rPr>
              <w:t>Apoyo de Intervenciòn de Comportamiento Positivo</w:t>
            </w:r>
            <w:r w:rsidR="00B968C5">
              <w:rPr>
                <w:sz w:val="20"/>
                <w:szCs w:val="20"/>
              </w:rPr>
              <w:t xml:space="preserve"> </w:t>
            </w:r>
          </w:p>
        </w:tc>
        <w:tc>
          <w:tcPr>
            <w:tcW w:w="2295" w:type="dxa"/>
            <w:tcMar>
              <w:top w:w="86" w:type="dxa"/>
              <w:left w:w="86" w:type="dxa"/>
              <w:bottom w:w="86" w:type="dxa"/>
              <w:right w:w="86" w:type="dxa"/>
            </w:tcMar>
            <w:vAlign w:val="center"/>
          </w:tcPr>
          <w:p w:rsidR="00336018" w:rsidRDefault="00B968C5">
            <w:pPr>
              <w:jc w:val="center"/>
              <w:rPr>
                <w:sz w:val="20"/>
                <w:szCs w:val="20"/>
              </w:rPr>
            </w:pPr>
            <w:r>
              <w:rPr>
                <w:sz w:val="20"/>
                <w:szCs w:val="20"/>
              </w:rPr>
              <w:t>15</w:t>
            </w:r>
          </w:p>
        </w:tc>
        <w:tc>
          <w:tcPr>
            <w:tcW w:w="5610" w:type="dxa"/>
            <w:tcMar>
              <w:top w:w="86" w:type="dxa"/>
              <w:left w:w="86" w:type="dxa"/>
              <w:bottom w:w="86" w:type="dxa"/>
              <w:right w:w="86" w:type="dxa"/>
            </w:tcMar>
            <w:vAlign w:val="center"/>
          </w:tcPr>
          <w:p w:rsidR="00336018" w:rsidRDefault="00952EBE" w:rsidP="00C84D73">
            <w:pPr>
              <w:jc w:val="center"/>
              <w:rPr>
                <w:sz w:val="20"/>
                <w:szCs w:val="20"/>
              </w:rPr>
            </w:pPr>
            <w:r>
              <w:rPr>
                <w:sz w:val="20"/>
                <w:szCs w:val="20"/>
              </w:rPr>
              <w:t>5</w:t>
            </w:r>
            <w:r w:rsidR="00B968C5">
              <w:rPr>
                <w:sz w:val="20"/>
                <w:szCs w:val="20"/>
              </w:rPr>
              <w:t xml:space="preserve">% </w:t>
            </w:r>
            <w:r w:rsidR="00C84D73">
              <w:rPr>
                <w:sz w:val="20"/>
                <w:szCs w:val="20"/>
              </w:rPr>
              <w:t>de reducciòn e</w:t>
            </w:r>
            <w:r w:rsidR="00B968C5">
              <w:rPr>
                <w:sz w:val="20"/>
                <w:szCs w:val="20"/>
              </w:rPr>
              <w:t xml:space="preserve">n </w:t>
            </w:r>
            <w:r w:rsidR="003856A6">
              <w:rPr>
                <w:sz w:val="20"/>
                <w:szCs w:val="20"/>
              </w:rPr>
              <w:t>la tasa de disciplina en</w:t>
            </w:r>
            <w:r w:rsidR="00C84D73">
              <w:rPr>
                <w:sz w:val="20"/>
                <w:szCs w:val="20"/>
              </w:rPr>
              <w:t xml:space="preserve"> toda la escuela. </w:t>
            </w:r>
          </w:p>
        </w:tc>
      </w:tr>
      <w:tr w:rsidR="00336018" w:rsidTr="00043B7B">
        <w:tc>
          <w:tcPr>
            <w:tcW w:w="2445" w:type="dxa"/>
            <w:tcMar>
              <w:top w:w="86" w:type="dxa"/>
              <w:left w:w="86" w:type="dxa"/>
              <w:bottom w:w="86" w:type="dxa"/>
              <w:right w:w="86" w:type="dxa"/>
            </w:tcMar>
            <w:vAlign w:val="center"/>
          </w:tcPr>
          <w:p w:rsidR="00336018" w:rsidRDefault="00C84D73" w:rsidP="00C84D73">
            <w:pPr>
              <w:jc w:val="center"/>
              <w:rPr>
                <w:sz w:val="20"/>
                <w:szCs w:val="20"/>
              </w:rPr>
            </w:pPr>
            <w:r>
              <w:rPr>
                <w:sz w:val="20"/>
                <w:szCs w:val="20"/>
              </w:rPr>
              <w:t xml:space="preserve">Noche de Participaciòn de los Padres con Contenido Especìfico </w:t>
            </w:r>
          </w:p>
        </w:tc>
        <w:tc>
          <w:tcPr>
            <w:tcW w:w="2295" w:type="dxa"/>
            <w:tcMar>
              <w:top w:w="86" w:type="dxa"/>
              <w:left w:w="86" w:type="dxa"/>
              <w:bottom w:w="86" w:type="dxa"/>
              <w:right w:w="86" w:type="dxa"/>
            </w:tcMar>
            <w:vAlign w:val="center"/>
          </w:tcPr>
          <w:p w:rsidR="00336018" w:rsidRDefault="00B968C5">
            <w:pPr>
              <w:jc w:val="center"/>
              <w:rPr>
                <w:sz w:val="20"/>
                <w:szCs w:val="20"/>
              </w:rPr>
            </w:pPr>
            <w:r>
              <w:rPr>
                <w:sz w:val="20"/>
                <w:szCs w:val="20"/>
              </w:rPr>
              <w:t>15</w:t>
            </w:r>
          </w:p>
        </w:tc>
        <w:tc>
          <w:tcPr>
            <w:tcW w:w="5610" w:type="dxa"/>
            <w:tcMar>
              <w:top w:w="86" w:type="dxa"/>
              <w:left w:w="86" w:type="dxa"/>
              <w:bottom w:w="86" w:type="dxa"/>
              <w:right w:w="86" w:type="dxa"/>
            </w:tcMar>
            <w:vAlign w:val="center"/>
          </w:tcPr>
          <w:p w:rsidR="00336018" w:rsidRDefault="00C84D73" w:rsidP="00C84D73">
            <w:pPr>
              <w:rPr>
                <w:sz w:val="20"/>
                <w:szCs w:val="20"/>
              </w:rPr>
            </w:pPr>
            <w:r>
              <w:rPr>
                <w:sz w:val="20"/>
                <w:szCs w:val="20"/>
              </w:rPr>
              <w:t>Reducciòn</w:t>
            </w:r>
            <w:r w:rsidR="003856A6">
              <w:rPr>
                <w:sz w:val="20"/>
                <w:szCs w:val="20"/>
              </w:rPr>
              <w:t xml:space="preserve"> en las llamadas telefònicas de </w:t>
            </w:r>
            <w:r>
              <w:rPr>
                <w:sz w:val="20"/>
                <w:szCs w:val="20"/>
              </w:rPr>
              <w:t xml:space="preserve">los padres en relaciòn a preguntas de como tener acceso a nuestro plan de estudios </w:t>
            </w:r>
          </w:p>
        </w:tc>
      </w:tr>
      <w:tr w:rsidR="00336018" w:rsidTr="00043B7B">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86" w:type="dxa"/>
              <w:left w:w="86" w:type="dxa"/>
              <w:bottom w:w="86" w:type="dxa"/>
              <w:right w:w="86" w:type="dxa"/>
            </w:tcMar>
            <w:vAlign w:val="center"/>
          </w:tcPr>
          <w:p w:rsidR="00336018" w:rsidRDefault="00C84D73" w:rsidP="00C84D73">
            <w:pPr>
              <w:jc w:val="center"/>
              <w:rPr>
                <w:sz w:val="18"/>
                <w:szCs w:val="18"/>
              </w:rPr>
            </w:pPr>
            <w:r w:rsidRPr="00C225C7">
              <w:rPr>
                <w:sz w:val="18"/>
                <w:szCs w:val="18"/>
              </w:rPr>
              <w:t>Solo se han incluido las actividades que se incluyeron en el Plan de Participaciòn para Padres y Familias de su escuela - 19-20 – si no se ha celebrado una actividad, se debe poner un cero en la columna – “Nùmero de Participantes”, con una explicaciòn en la columna de “Resultados” de por què el evento no se realizò.</w:t>
            </w:r>
            <w:r>
              <w:rPr>
                <w:sz w:val="18"/>
                <w:szCs w:val="18"/>
              </w:rPr>
              <w:t xml:space="preserve"> </w:t>
            </w:r>
          </w:p>
        </w:tc>
      </w:tr>
    </w:tbl>
    <w:p w:rsidR="00336018" w:rsidRDefault="00080C50">
      <w:r>
        <w:pict>
          <v:rect id="_x0000_i1025" style="width:0;height:1.5pt" o:hralign="center" o:hrstd="t" o:hr="t" fillcolor="#a0a0a0" stroked="f"/>
        </w:pict>
      </w:r>
    </w:p>
    <w:p w:rsidR="00336018" w:rsidRDefault="00336018"/>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rsidTr="00C84D73">
        <w:tc>
          <w:tcPr>
            <w:tcW w:w="10800" w:type="dxa"/>
            <w:shd w:val="clear" w:color="auto" w:fill="434343"/>
            <w:tcMar>
              <w:top w:w="100" w:type="dxa"/>
              <w:left w:w="100" w:type="dxa"/>
              <w:bottom w:w="100" w:type="dxa"/>
              <w:right w:w="100" w:type="dxa"/>
            </w:tcMar>
          </w:tcPr>
          <w:p w:rsidR="00336018" w:rsidRDefault="00C84D73" w:rsidP="00C84D73">
            <w:pPr>
              <w:pStyle w:val="Heading3"/>
            </w:pPr>
            <w:bookmarkStart w:id="3" w:name="_c2tm8ane2ahg" w:colFirst="0" w:colLast="0"/>
            <w:bookmarkEnd w:id="3"/>
            <w:r>
              <w:t>Plan de Participaciòn de Padres &amp; Familias (PPP&amp;F)</w:t>
            </w:r>
          </w:p>
        </w:tc>
      </w:tr>
    </w:tbl>
    <w:p w:rsidR="00336018" w:rsidRDefault="00336018"/>
    <w:p w:rsidR="00C84D73" w:rsidRPr="00C84D73" w:rsidRDefault="00C84D73" w:rsidP="00C84D73">
      <w:pPr>
        <w:widowControl w:val="0"/>
        <w:spacing w:after="200"/>
      </w:pPr>
      <w:r w:rsidRPr="00C84D73">
        <w:rPr>
          <w:b/>
        </w:rPr>
        <w:t>Okeechobee High School</w:t>
      </w:r>
      <w:r w:rsidRPr="00C84D73">
        <w:t xml:space="preserve"> </w:t>
      </w:r>
      <w:r w:rsidRPr="00C84D73">
        <w:rPr>
          <w:rFonts w:eastAsia="Arial" w:cs="Arial"/>
        </w:rPr>
        <w:t xml:space="preserve">desarrollarà y distribuirà conjuntamente con los padres y miembros de las familias de los niños participantes unas normas escritas, sobre la participaciòn de los padres y la familia, acordado por dichos padres, que describiràn los medios para llevar a cabo los requisitos de las subsecciones de la (c) a la (f).  Se le notificarà a los padres a cerca de las normas, en un formato comprensible y uniforme, y en la medida de lo posible, esto serà en un idioma que ellos puedan entender. Dichas normas se pondràn a la disposiciòn de la comunidad local y se actualizaràn periòdicamente para satisfacer las necesidades </w:t>
      </w:r>
      <w:r w:rsidRPr="00C84D73">
        <w:rPr>
          <w:rFonts w:eastAsia="Arial" w:cs="Arial"/>
          <w:b/>
        </w:rPr>
        <w:t>cambiantes</w:t>
      </w:r>
      <w:r w:rsidRPr="00C84D73">
        <w:rPr>
          <w:rFonts w:eastAsia="Arial" w:cs="Arial"/>
        </w:rPr>
        <w:t xml:space="preserve"> de los padres y la escuela </w:t>
      </w:r>
      <w:r w:rsidRPr="00C84D73">
        <w:t>[Section 1116(b)(1)]</w:t>
      </w:r>
    </w:p>
    <w:p w:rsidR="00C84D73" w:rsidRPr="00C84D73" w:rsidRDefault="00C84D73" w:rsidP="00C84D73">
      <w:r w:rsidRPr="00C84D73">
        <w:t xml:space="preserve">El desarrollo y revisiòn del PPP&amp;F se llevarà a cabo al final del año escolar, como una evaluaciòn del proceso de participaciòn de las familias de su escuela.  Esta es tambièn una oportunidad para conectarse con los padres de familia y comenzar a planificar para el pròximo año escolar. </w:t>
      </w:r>
    </w:p>
    <w:p w:rsidR="00336018" w:rsidRDefault="00336018">
      <w:pPr>
        <w:widowControl w:val="0"/>
        <w:spacing w:after="200"/>
        <w:rPr>
          <w:b/>
        </w:rPr>
      </w:pPr>
    </w:p>
    <w:tbl>
      <w:tblPr>
        <w:tblStyle w:val="a6"/>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780"/>
        <w:gridCol w:w="6540"/>
      </w:tblGrid>
      <w:tr w:rsidR="00336018">
        <w:tc>
          <w:tcPr>
            <w:tcW w:w="45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w:t>
            </w:r>
          </w:p>
        </w:tc>
        <w:tc>
          <w:tcPr>
            <w:tcW w:w="3780" w:type="dxa"/>
            <w:shd w:val="clear" w:color="auto" w:fill="FFF2CC"/>
            <w:tcMar>
              <w:top w:w="100" w:type="dxa"/>
              <w:left w:w="100" w:type="dxa"/>
              <w:bottom w:w="100" w:type="dxa"/>
              <w:right w:w="100" w:type="dxa"/>
            </w:tcMar>
            <w:vAlign w:val="center"/>
          </w:tcPr>
          <w:p w:rsidR="00336018" w:rsidRDefault="00C84D73" w:rsidP="00C84D73">
            <w:pPr>
              <w:widowControl w:val="0"/>
              <w:rPr>
                <w:b/>
                <w:sz w:val="20"/>
                <w:szCs w:val="20"/>
              </w:rPr>
            </w:pPr>
            <w:r>
              <w:rPr>
                <w:b/>
                <w:sz w:val="20"/>
                <w:szCs w:val="20"/>
              </w:rPr>
              <w:t xml:space="preserve">Explicar el papel de los padres en la revisiòn del </w:t>
            </w:r>
            <w:r w:rsidR="00B968C5">
              <w:rPr>
                <w:b/>
                <w:sz w:val="20"/>
                <w:szCs w:val="20"/>
              </w:rPr>
              <w:t xml:space="preserve"> </w:t>
            </w:r>
            <w:r>
              <w:rPr>
                <w:b/>
                <w:sz w:val="20"/>
                <w:szCs w:val="20"/>
              </w:rPr>
              <w:t>PFEP</w:t>
            </w:r>
          </w:p>
        </w:tc>
        <w:tc>
          <w:tcPr>
            <w:tcW w:w="6540" w:type="dxa"/>
            <w:shd w:val="clear" w:color="auto" w:fill="FFFFFF"/>
            <w:tcMar>
              <w:top w:w="100" w:type="dxa"/>
              <w:left w:w="100" w:type="dxa"/>
              <w:bottom w:w="100" w:type="dxa"/>
              <w:right w:w="100" w:type="dxa"/>
            </w:tcMar>
            <w:vAlign w:val="center"/>
          </w:tcPr>
          <w:p w:rsidR="00336018" w:rsidRDefault="00785DD4" w:rsidP="003856A6">
            <w:pPr>
              <w:widowControl w:val="0"/>
              <w:rPr>
                <w:sz w:val="20"/>
                <w:szCs w:val="20"/>
              </w:rPr>
            </w:pPr>
            <w:r>
              <w:rPr>
                <w:rFonts w:ascii="Cabin" w:eastAsia="Cabin" w:hAnsi="Cabin" w:cs="Cabin"/>
                <w:sz w:val="24"/>
                <w:szCs w:val="24"/>
              </w:rPr>
              <w:t xml:space="preserve">En el transcurso del año, la OAA invitarà a los padres/tutores a reuniones trimestrales de participaciòn de los padres, en las que ellos tendràn la oportunidad de dar sus aportes para los programas del Tìtulo I, Parte A y hacer cualquier revisiòn que sea necesaria para el Plan de Participaciòn de Padres y Familias. El Consejo de Asesorìa Estudiantil se reunirà trimestralmente para permitir la participaciòn y aprobaciòn de las partes interesadas en cualquier revisiòn del Plan de Participaciòn de los Padres y Familias y del plan del programa en toda la escuela. </w:t>
            </w:r>
          </w:p>
        </w:tc>
      </w:tr>
    </w:tbl>
    <w:p w:rsidR="00336018" w:rsidRDefault="00336018">
      <w:pPr>
        <w:widowControl w:val="0"/>
        <w:rPr>
          <w:b/>
          <w:sz w:val="20"/>
          <w:szCs w:val="20"/>
        </w:rPr>
      </w:pPr>
    </w:p>
    <w:tbl>
      <w:tblPr>
        <w:tblStyle w:val="a7"/>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505"/>
      </w:tblGrid>
      <w:tr w:rsidR="00336018" w:rsidTr="00831AF9">
        <w:tc>
          <w:tcPr>
            <w:tcW w:w="45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3</w:t>
            </w:r>
          </w:p>
        </w:tc>
        <w:tc>
          <w:tcPr>
            <w:tcW w:w="3840" w:type="dxa"/>
            <w:shd w:val="clear" w:color="auto" w:fill="FFF2CC"/>
            <w:tcMar>
              <w:top w:w="100" w:type="dxa"/>
              <w:left w:w="100" w:type="dxa"/>
              <w:bottom w:w="100" w:type="dxa"/>
              <w:right w:w="100" w:type="dxa"/>
            </w:tcMar>
            <w:vAlign w:val="center"/>
          </w:tcPr>
          <w:p w:rsidR="00336018" w:rsidRDefault="00831AF9" w:rsidP="00831AF9">
            <w:pPr>
              <w:widowControl w:val="0"/>
              <w:rPr>
                <w:b/>
                <w:sz w:val="20"/>
                <w:szCs w:val="20"/>
              </w:rPr>
            </w:pPr>
            <w:r w:rsidRPr="00F955E1">
              <w:rPr>
                <w:b/>
                <w:sz w:val="20"/>
                <w:szCs w:val="20"/>
              </w:rPr>
              <w:t>¿Cuando su escuela</w:t>
            </w:r>
            <w:r w:rsidR="003856A6">
              <w:rPr>
                <w:b/>
                <w:sz w:val="20"/>
                <w:szCs w:val="20"/>
              </w:rPr>
              <w:t xml:space="preserve"> distribuirà y explicarà el PEFP</w:t>
            </w:r>
            <w:r w:rsidRPr="00F955E1">
              <w:rPr>
                <w:b/>
                <w:sz w:val="20"/>
                <w:szCs w:val="20"/>
              </w:rPr>
              <w:t xml:space="preserve"> 2020-2021 a los padres y miembros de la familia?</w:t>
            </w:r>
            <w:r>
              <w:rPr>
                <w:b/>
                <w:sz w:val="20"/>
                <w:szCs w:val="20"/>
              </w:rPr>
              <w:t xml:space="preserve">  </w:t>
            </w:r>
          </w:p>
        </w:tc>
        <w:tc>
          <w:tcPr>
            <w:tcW w:w="6505" w:type="dxa"/>
            <w:shd w:val="clear" w:color="auto" w:fill="FFFFFF"/>
            <w:tcMar>
              <w:top w:w="100" w:type="dxa"/>
              <w:left w:w="100" w:type="dxa"/>
              <w:bottom w:w="100" w:type="dxa"/>
              <w:right w:w="100" w:type="dxa"/>
            </w:tcMar>
            <w:vAlign w:val="center"/>
          </w:tcPr>
          <w:p w:rsidR="00336018" w:rsidRDefault="00785DD4" w:rsidP="00785DD4">
            <w:pPr>
              <w:widowControl w:val="0"/>
              <w:rPr>
                <w:sz w:val="20"/>
                <w:szCs w:val="20"/>
              </w:rPr>
            </w:pPr>
            <w:r>
              <w:rPr>
                <w:rFonts w:ascii="Cabin" w:eastAsia="Cabin" w:hAnsi="Cabin" w:cs="Cabin"/>
                <w:sz w:val="24"/>
                <w:szCs w:val="24"/>
              </w:rPr>
              <w:t xml:space="preserve">Durante la reuniòn de septiembre del SAC, la OAA obtendrà la informaciòn de los aportes de los padres/tutores, para revisar nuestro plan de participaciòn familiar.  Este plan se compartirà en la primera reuniòn de participadiòn de los padres, en la pàgina web/facebook de la escuela. </w:t>
            </w:r>
          </w:p>
        </w:tc>
      </w:tr>
    </w:tbl>
    <w:p w:rsidR="00336018" w:rsidRDefault="00336018">
      <w:pPr>
        <w:widowControl w:val="0"/>
        <w:rPr>
          <w:b/>
          <w:sz w:val="20"/>
          <w:szCs w:val="20"/>
        </w:rPr>
      </w:pPr>
    </w:p>
    <w:tbl>
      <w:tblPr>
        <w:tblStyle w:val="a8"/>
        <w:tblW w:w="107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485"/>
      </w:tblGrid>
      <w:tr w:rsidR="00336018">
        <w:tc>
          <w:tcPr>
            <w:tcW w:w="45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4</w:t>
            </w:r>
          </w:p>
        </w:tc>
        <w:tc>
          <w:tcPr>
            <w:tcW w:w="3840" w:type="dxa"/>
            <w:shd w:val="clear" w:color="auto" w:fill="FFF2CC"/>
            <w:tcMar>
              <w:top w:w="100" w:type="dxa"/>
              <w:left w:w="100" w:type="dxa"/>
              <w:bottom w:w="100" w:type="dxa"/>
              <w:right w:w="100" w:type="dxa"/>
            </w:tcMar>
            <w:vAlign w:val="center"/>
          </w:tcPr>
          <w:p w:rsidR="00336018" w:rsidRDefault="00831AF9" w:rsidP="00831AF9">
            <w:pPr>
              <w:widowControl w:val="0"/>
              <w:rPr>
                <w:b/>
                <w:sz w:val="20"/>
                <w:szCs w:val="20"/>
              </w:rPr>
            </w:pPr>
            <w:r>
              <w:rPr>
                <w:b/>
                <w:sz w:val="20"/>
                <w:szCs w:val="20"/>
              </w:rPr>
              <w:t xml:space="preserve">Identifique las diferentes formas que su escuela usarà para distribuir el PFEP 2020-2021 </w:t>
            </w:r>
            <w:r w:rsidR="00B968C5">
              <w:rPr>
                <w:b/>
                <w:sz w:val="20"/>
                <w:szCs w:val="20"/>
              </w:rPr>
              <w:t xml:space="preserve"> </w:t>
            </w:r>
          </w:p>
        </w:tc>
        <w:tc>
          <w:tcPr>
            <w:tcW w:w="6485" w:type="dxa"/>
            <w:shd w:val="clear" w:color="auto" w:fill="FFFFFF"/>
            <w:tcMar>
              <w:top w:w="100" w:type="dxa"/>
              <w:left w:w="100" w:type="dxa"/>
              <w:bottom w:w="100" w:type="dxa"/>
              <w:right w:w="100" w:type="dxa"/>
            </w:tcMar>
            <w:vAlign w:val="center"/>
          </w:tcPr>
          <w:p w:rsidR="00336018" w:rsidRDefault="00785DD4" w:rsidP="00785DD4">
            <w:pPr>
              <w:widowControl w:val="0"/>
              <w:rPr>
                <w:sz w:val="20"/>
                <w:szCs w:val="20"/>
              </w:rPr>
            </w:pPr>
            <w:r>
              <w:rPr>
                <w:sz w:val="20"/>
                <w:szCs w:val="20"/>
              </w:rPr>
              <w:t>OAA usarà multiples medios para distribui</w:t>
            </w:r>
            <w:r w:rsidR="004E5A9A">
              <w:rPr>
                <w:sz w:val="20"/>
                <w:szCs w:val="20"/>
              </w:rPr>
              <w:t>r la informaciòn del 20/21 PFEP</w:t>
            </w:r>
            <w:r>
              <w:rPr>
                <w:sz w:val="20"/>
                <w:szCs w:val="20"/>
              </w:rPr>
              <w:t xml:space="preserve"> en skylerts, habrà una copia del mismo en la oficina de la escuela, publicaciones en la pàgina web/facebook de la escuela.  </w:t>
            </w:r>
          </w:p>
        </w:tc>
      </w:tr>
    </w:tbl>
    <w:p w:rsidR="00336018" w:rsidRDefault="00336018">
      <w:pPr>
        <w:widowControl w:val="0"/>
      </w:pPr>
    </w:p>
    <w:p w:rsidR="00831AF9" w:rsidRPr="00831AF9" w:rsidRDefault="00B968C5" w:rsidP="00831AF9">
      <w:pPr>
        <w:widowControl w:val="0"/>
      </w:pPr>
      <w:r>
        <w:rPr>
          <w:b/>
        </w:rPr>
        <w:t>Okeechobee Achievement Academy</w:t>
      </w:r>
      <w:r>
        <w:t xml:space="preserve"> </w:t>
      </w:r>
      <w:r w:rsidR="00831AF9" w:rsidRPr="00831AF9">
        <w:rPr>
          <w:rFonts w:eastAsia="Arial" w:cs="Arial"/>
        </w:rPr>
        <w:t>involucrarà a los padres, de una manera organizada, contìnua y oportuna, en la planificaciòn, revisiòn y mejora de los programas en esta parte, incluyendo la planificaciòn, revisiòn y mejoras en la forma de participaciòn de los padres de familia de la escuela, el desarrollo conjunto del plan de toda la escuela bajo la secciòn 1114(b), con la excepciòn, de que si una escuela tiene en proceso un plan para la participaciòn de los padres en la planificaciòn y diseño, juntamente con los programas de la escuela, puede utilizar ese proceso, si este incluye una representaciòn adecuada de los padres de los niños participantes.</w:t>
      </w:r>
      <w:r w:rsidR="00831AF9" w:rsidRPr="00831AF9">
        <w:rPr>
          <w:rFonts w:ascii="Arial" w:eastAsia="Arial" w:hAnsi="Arial" w:cs="Arial"/>
        </w:rPr>
        <w:t xml:space="preserve"> </w:t>
      </w:r>
      <w:r w:rsidR="00831AF9" w:rsidRPr="00831AF9">
        <w:t>[Section 1116(c)(3)]</w:t>
      </w:r>
    </w:p>
    <w:p w:rsidR="00336018" w:rsidRDefault="00336018"/>
    <w:p w:rsidR="00336018" w:rsidRDefault="00336018">
      <w:pPr>
        <w:widowControl w:val="0"/>
      </w:pPr>
    </w:p>
    <w:tbl>
      <w:tblPr>
        <w:tblStyle w:val="a9"/>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3765"/>
        <w:gridCol w:w="6540"/>
      </w:tblGrid>
      <w:tr w:rsidR="00336018" w:rsidTr="00831AF9">
        <w:tc>
          <w:tcPr>
            <w:tcW w:w="46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5</w:t>
            </w:r>
          </w:p>
        </w:tc>
        <w:tc>
          <w:tcPr>
            <w:tcW w:w="3765" w:type="dxa"/>
            <w:shd w:val="clear" w:color="auto" w:fill="FFF2CC"/>
            <w:tcMar>
              <w:top w:w="100" w:type="dxa"/>
              <w:left w:w="100" w:type="dxa"/>
              <w:bottom w:w="100" w:type="dxa"/>
              <w:right w:w="100" w:type="dxa"/>
            </w:tcMar>
            <w:vAlign w:val="center"/>
          </w:tcPr>
          <w:p w:rsidR="00336018" w:rsidRDefault="00831AF9" w:rsidP="00831AF9">
            <w:pPr>
              <w:widowControl w:val="0"/>
              <w:rPr>
                <w:b/>
                <w:sz w:val="20"/>
                <w:szCs w:val="20"/>
              </w:rPr>
            </w:pPr>
            <w:r w:rsidRPr="00F955E1">
              <w:rPr>
                <w:b/>
                <w:sz w:val="20"/>
                <w:szCs w:val="20"/>
              </w:rPr>
              <w:t>Describe como los padres participan en el desarrollo del programa y las actividades de participaciòn familiar</w:t>
            </w:r>
            <w:r>
              <w:rPr>
                <w:b/>
                <w:sz w:val="20"/>
                <w:szCs w:val="20"/>
              </w:rPr>
              <w:t xml:space="preserve">. </w:t>
            </w:r>
          </w:p>
        </w:tc>
        <w:tc>
          <w:tcPr>
            <w:tcW w:w="6540" w:type="dxa"/>
            <w:shd w:val="clear" w:color="auto" w:fill="FFFFFF"/>
            <w:tcMar>
              <w:top w:w="100" w:type="dxa"/>
              <w:left w:w="100" w:type="dxa"/>
              <w:bottom w:w="100" w:type="dxa"/>
              <w:right w:w="100" w:type="dxa"/>
            </w:tcMar>
            <w:vAlign w:val="center"/>
          </w:tcPr>
          <w:p w:rsidR="00336018" w:rsidRDefault="00785DD4" w:rsidP="00785DD4">
            <w:pPr>
              <w:widowControl w:val="0"/>
              <w:rPr>
                <w:sz w:val="20"/>
                <w:szCs w:val="20"/>
              </w:rPr>
            </w:pPr>
            <w:r>
              <w:rPr>
                <w:rFonts w:ascii="Cabin" w:eastAsia="Cabin" w:hAnsi="Cabin" w:cs="Cabin"/>
              </w:rPr>
              <w:t xml:space="preserve">Se les instarà a todos los padres a participar en la toma de decisiones de como deben ser utilizados los fondos para organizar actividades con temas educativos; se les informarà a travès de un calendario en curso, boletìn de noticias, artìculos en el periòdico, en las redes sociales, de cuando haya actividades (orientaciòn sobre programas escolares, etc), que seràn financiadas cor fondos del Comitè de Participaciòn Familiar. </w:t>
            </w:r>
          </w:p>
        </w:tc>
      </w:tr>
    </w:tbl>
    <w:p w:rsidR="00336018" w:rsidRDefault="00336018">
      <w:pPr>
        <w:widowControl w:val="0"/>
        <w:rPr>
          <w:b/>
        </w:rPr>
      </w:pPr>
    </w:p>
    <w:tbl>
      <w:tblPr>
        <w:tblStyle w:val="aa"/>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35"/>
        <w:gridCol w:w="6540"/>
      </w:tblGrid>
      <w:tr w:rsidR="00336018">
        <w:tc>
          <w:tcPr>
            <w:tcW w:w="49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6</w:t>
            </w:r>
          </w:p>
        </w:tc>
        <w:tc>
          <w:tcPr>
            <w:tcW w:w="3735" w:type="dxa"/>
            <w:shd w:val="clear" w:color="auto" w:fill="FFF2CC"/>
            <w:tcMar>
              <w:top w:w="100" w:type="dxa"/>
              <w:left w:w="100" w:type="dxa"/>
              <w:bottom w:w="100" w:type="dxa"/>
              <w:right w:w="100" w:type="dxa"/>
            </w:tcMar>
            <w:vAlign w:val="center"/>
          </w:tcPr>
          <w:p w:rsidR="00336018" w:rsidRDefault="002654FD" w:rsidP="00831AF9">
            <w:pPr>
              <w:widowControl w:val="0"/>
              <w:rPr>
                <w:b/>
                <w:sz w:val="20"/>
                <w:szCs w:val="20"/>
              </w:rPr>
            </w:pPr>
            <w:r>
              <w:rPr>
                <w:b/>
                <w:sz w:val="20"/>
                <w:szCs w:val="20"/>
              </w:rPr>
              <w:t>Explique</w:t>
            </w:r>
            <w:r w:rsidR="00831AF9">
              <w:rPr>
                <w:b/>
                <w:sz w:val="20"/>
                <w:szCs w:val="20"/>
              </w:rPr>
              <w:t xml:space="preserve"> el papel que tuvieron los padres en desarrollar el programa para toda la escuela. </w:t>
            </w:r>
            <w:r w:rsidR="00B968C5">
              <w:rPr>
                <w:b/>
                <w:sz w:val="20"/>
                <w:szCs w:val="20"/>
              </w:rPr>
              <w:t xml:space="preserve"> </w:t>
            </w:r>
          </w:p>
        </w:tc>
        <w:tc>
          <w:tcPr>
            <w:tcW w:w="6540" w:type="dxa"/>
            <w:shd w:val="clear" w:color="auto" w:fill="FFFFFF"/>
            <w:tcMar>
              <w:top w:w="100" w:type="dxa"/>
              <w:left w:w="100" w:type="dxa"/>
              <w:bottom w:w="100" w:type="dxa"/>
              <w:right w:w="100" w:type="dxa"/>
            </w:tcMar>
            <w:vAlign w:val="center"/>
          </w:tcPr>
          <w:p w:rsidR="00336018" w:rsidRDefault="00785DD4" w:rsidP="00785DD4">
            <w:pPr>
              <w:widowControl w:val="0"/>
              <w:rPr>
                <w:sz w:val="20"/>
                <w:szCs w:val="20"/>
              </w:rPr>
            </w:pPr>
            <w:r>
              <w:rPr>
                <w:sz w:val="20"/>
                <w:szCs w:val="20"/>
              </w:rPr>
              <w:t xml:space="preserve">El papel de los padres en el desarrollo del programa a nivel de toda la escuela, es compartido y debe de tomarse en cuenta toda la informaciòn, sugerencias y consultas, antes de tomar cualquier decisiòn </w:t>
            </w:r>
          </w:p>
        </w:tc>
      </w:tr>
    </w:tbl>
    <w:p w:rsidR="00336018" w:rsidRDefault="00336018">
      <w:pPr>
        <w:widowControl w:val="0"/>
      </w:pPr>
    </w:p>
    <w:p w:rsidR="00336018" w:rsidRDefault="00080C50">
      <w:r>
        <w:pict>
          <v:rect id="_x0000_i1026" style="width:0;height:1.5pt" o:hralign="center" o:hrstd="t" o:hr="t" fillcolor="#a0a0a0" stroked="f"/>
        </w:pict>
      </w:r>
    </w:p>
    <w:p w:rsidR="00336018" w:rsidRDefault="00336018"/>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rsidTr="00831AF9">
        <w:tc>
          <w:tcPr>
            <w:tcW w:w="10800" w:type="dxa"/>
            <w:shd w:val="clear" w:color="auto" w:fill="434343"/>
            <w:tcMar>
              <w:top w:w="100" w:type="dxa"/>
              <w:left w:w="100" w:type="dxa"/>
              <w:bottom w:w="100" w:type="dxa"/>
              <w:right w:w="100" w:type="dxa"/>
            </w:tcMar>
          </w:tcPr>
          <w:p w:rsidR="00336018" w:rsidRDefault="00831AF9" w:rsidP="00831AF9">
            <w:pPr>
              <w:pStyle w:val="Heading3"/>
            </w:pPr>
            <w:bookmarkStart w:id="4" w:name="_jypiikptsymu" w:colFirst="0" w:colLast="0"/>
            <w:bookmarkEnd w:id="4"/>
            <w:r>
              <w:t xml:space="preserve">Reuniòn Anual del  Tìtulo I </w:t>
            </w:r>
          </w:p>
        </w:tc>
      </w:tr>
    </w:tbl>
    <w:p w:rsidR="00336018" w:rsidRDefault="00336018"/>
    <w:p w:rsidR="00831AF9" w:rsidRPr="00831AF9" w:rsidRDefault="00B968C5" w:rsidP="00831AF9">
      <w:r>
        <w:rPr>
          <w:b/>
        </w:rPr>
        <w:t>Okeechobee Achievement Academy</w:t>
      </w:r>
      <w:r>
        <w:t xml:space="preserve"> </w:t>
      </w:r>
      <w:r w:rsidR="00831AF9" w:rsidRPr="00831AF9">
        <w:t>convocarà a una reuniòn anual, en un tiempo que sea conveniente, a la que seràn invitados, y animados a asistir, a todos los padres de los niños que llegaron,  para informarles de la participaciòn de su escuela bajo èsta parte de Tìtulo I, y para explicar los requisitos y el derecho de los padres a participar. [Secciòn 1116(c)(1)].</w:t>
      </w:r>
    </w:p>
    <w:p w:rsidR="00336018" w:rsidRDefault="00336018">
      <w:pPr>
        <w:widowControl w:val="0"/>
        <w:rPr>
          <w:b/>
          <w:sz w:val="20"/>
          <w:szCs w:val="20"/>
        </w:rPr>
      </w:pPr>
    </w:p>
    <w:tbl>
      <w:tblPr>
        <w:tblStyle w:val="ac"/>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336018" w:rsidTr="00831AF9">
        <w:tc>
          <w:tcPr>
            <w:tcW w:w="49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7</w:t>
            </w:r>
          </w:p>
        </w:tc>
        <w:tc>
          <w:tcPr>
            <w:tcW w:w="3795" w:type="dxa"/>
            <w:shd w:val="clear" w:color="auto" w:fill="FFF2CC"/>
            <w:tcMar>
              <w:top w:w="100" w:type="dxa"/>
              <w:left w:w="100" w:type="dxa"/>
              <w:bottom w:w="100" w:type="dxa"/>
              <w:right w:w="100" w:type="dxa"/>
            </w:tcMar>
            <w:vAlign w:val="center"/>
          </w:tcPr>
          <w:p w:rsidR="00336018" w:rsidRDefault="00831AF9" w:rsidP="00831AF9">
            <w:pPr>
              <w:widowControl w:val="0"/>
              <w:rPr>
                <w:b/>
                <w:sz w:val="20"/>
                <w:szCs w:val="20"/>
              </w:rPr>
            </w:pPr>
            <w:r w:rsidRPr="00344287">
              <w:rPr>
                <w:b/>
                <w:sz w:val="20"/>
                <w:szCs w:val="20"/>
              </w:rPr>
              <w:t>¿Cuando y donde se realizaràn las reuniones anuales de de Tìtulo I</w:t>
            </w:r>
            <w:r>
              <w:rPr>
                <w:b/>
                <w:sz w:val="20"/>
                <w:szCs w:val="20"/>
              </w:rPr>
              <w:t xml:space="preserve">? </w:t>
            </w:r>
          </w:p>
        </w:tc>
        <w:tc>
          <w:tcPr>
            <w:tcW w:w="6505" w:type="dxa"/>
            <w:shd w:val="clear" w:color="auto" w:fill="FFFFFF"/>
            <w:tcMar>
              <w:top w:w="100" w:type="dxa"/>
              <w:left w:w="100" w:type="dxa"/>
              <w:bottom w:w="100" w:type="dxa"/>
              <w:right w:w="100" w:type="dxa"/>
            </w:tcMar>
            <w:vAlign w:val="center"/>
          </w:tcPr>
          <w:p w:rsidR="00336018" w:rsidRDefault="00785DD4" w:rsidP="00785DD4">
            <w:pPr>
              <w:widowControl w:val="0"/>
              <w:rPr>
                <w:sz w:val="20"/>
                <w:szCs w:val="20"/>
              </w:rPr>
            </w:pPr>
            <w:r>
              <w:rPr>
                <w:sz w:val="20"/>
                <w:szCs w:val="20"/>
              </w:rPr>
              <w:t>La reuniòn anual del Tìtulo I tendrà lugar en la OAA, con la opciòn de reunirse cara a cara o por Zoom, por el distanciamiento social.  La reuniò</w:t>
            </w:r>
            <w:r w:rsidR="002654FD">
              <w:rPr>
                <w:sz w:val="20"/>
                <w:szCs w:val="20"/>
              </w:rPr>
              <w:t xml:space="preserve">n serà el 30 de Septiembre, </w:t>
            </w:r>
            <w:r>
              <w:rPr>
                <w:sz w:val="20"/>
                <w:szCs w:val="20"/>
              </w:rPr>
              <w:t xml:space="preserve">2021. </w:t>
            </w:r>
          </w:p>
        </w:tc>
      </w:tr>
    </w:tbl>
    <w:p w:rsidR="00336018" w:rsidRDefault="00336018">
      <w:pPr>
        <w:widowControl w:val="0"/>
        <w:rPr>
          <w:b/>
          <w:sz w:val="20"/>
          <w:szCs w:val="20"/>
        </w:rPr>
      </w:pPr>
    </w:p>
    <w:tbl>
      <w:tblPr>
        <w:tblStyle w:val="ad"/>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336018" w:rsidTr="00831AF9">
        <w:tc>
          <w:tcPr>
            <w:tcW w:w="49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8</w:t>
            </w:r>
          </w:p>
        </w:tc>
        <w:tc>
          <w:tcPr>
            <w:tcW w:w="3795" w:type="dxa"/>
            <w:shd w:val="clear" w:color="auto" w:fill="FFF2CC"/>
            <w:tcMar>
              <w:top w:w="100" w:type="dxa"/>
              <w:left w:w="100" w:type="dxa"/>
              <w:bottom w:w="100" w:type="dxa"/>
              <w:right w:w="100" w:type="dxa"/>
            </w:tcMar>
            <w:vAlign w:val="center"/>
          </w:tcPr>
          <w:p w:rsidR="00831AF9" w:rsidRPr="00831AF9" w:rsidRDefault="00831AF9" w:rsidP="00831AF9">
            <w:pPr>
              <w:widowControl w:val="0"/>
              <w:rPr>
                <w:b/>
                <w:sz w:val="20"/>
                <w:szCs w:val="20"/>
              </w:rPr>
            </w:pPr>
            <w:r w:rsidRPr="00831AF9">
              <w:rPr>
                <w:rFonts w:eastAsia="Arial" w:cs="Arial"/>
                <w:b/>
                <w:sz w:val="20"/>
                <w:szCs w:val="20"/>
              </w:rPr>
              <w:t xml:space="preserve">¿Còmo se notificarà a los padres sobre la reuniòn anual de Tìtulo I? </w:t>
            </w:r>
          </w:p>
          <w:p w:rsidR="00336018" w:rsidRDefault="00336018">
            <w:pPr>
              <w:widowControl w:val="0"/>
              <w:rPr>
                <w:b/>
                <w:sz w:val="20"/>
                <w:szCs w:val="20"/>
              </w:rPr>
            </w:pPr>
          </w:p>
        </w:tc>
        <w:tc>
          <w:tcPr>
            <w:tcW w:w="6505" w:type="dxa"/>
            <w:shd w:val="clear" w:color="auto" w:fill="FFFFFF"/>
            <w:tcMar>
              <w:top w:w="100" w:type="dxa"/>
              <w:left w:w="100" w:type="dxa"/>
              <w:bottom w:w="100" w:type="dxa"/>
              <w:right w:w="100" w:type="dxa"/>
            </w:tcMar>
            <w:vAlign w:val="center"/>
          </w:tcPr>
          <w:p w:rsidR="00336018" w:rsidRDefault="00785DD4">
            <w:pPr>
              <w:widowControl w:val="0"/>
              <w:rPr>
                <w:sz w:val="20"/>
                <w:szCs w:val="20"/>
              </w:rPr>
            </w:pPr>
            <w:r>
              <w:rPr>
                <w:sz w:val="20"/>
                <w:szCs w:val="20"/>
              </w:rPr>
              <w:t xml:space="preserve">Se les notifica a los padres sobre la Reuniòn Anual del Capìtulo I, a travès de anuncios en Facebook, en nuestro </w:t>
            </w:r>
            <w:r w:rsidR="002654FD">
              <w:rPr>
                <w:sz w:val="20"/>
                <w:szCs w:val="20"/>
              </w:rPr>
              <w:t>boletìn informativo semanal, por</w:t>
            </w:r>
            <w:r>
              <w:rPr>
                <w:sz w:val="20"/>
                <w:szCs w:val="20"/>
              </w:rPr>
              <w:t xml:space="preserve"> mensajes de Skylert, y panfletos, estos tambièn se enviaràn a casa.  Se harà un anuncio en el boletìn escolar, para notificar a los padres sobre la reuniòn anual del Tìtulo I. </w:t>
            </w:r>
          </w:p>
        </w:tc>
      </w:tr>
    </w:tbl>
    <w:p w:rsidR="00336018" w:rsidRDefault="00336018">
      <w:pPr>
        <w:widowControl w:val="0"/>
        <w:rPr>
          <w:b/>
          <w:sz w:val="20"/>
          <w:szCs w:val="20"/>
        </w:rPr>
      </w:pPr>
    </w:p>
    <w:tbl>
      <w:tblPr>
        <w:tblStyle w:val="ae"/>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80"/>
        <w:gridCol w:w="6505"/>
      </w:tblGrid>
      <w:tr w:rsidR="00336018">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9</w:t>
            </w:r>
          </w:p>
        </w:tc>
        <w:tc>
          <w:tcPr>
            <w:tcW w:w="3780" w:type="dxa"/>
            <w:shd w:val="clear" w:color="auto" w:fill="FFF2CC"/>
            <w:tcMar>
              <w:top w:w="100" w:type="dxa"/>
              <w:left w:w="100" w:type="dxa"/>
              <w:bottom w:w="100" w:type="dxa"/>
              <w:right w:w="100" w:type="dxa"/>
            </w:tcMar>
            <w:vAlign w:val="center"/>
          </w:tcPr>
          <w:p w:rsidR="00336018" w:rsidRDefault="00831AF9" w:rsidP="00831AF9">
            <w:pPr>
              <w:widowControl w:val="0"/>
              <w:rPr>
                <w:b/>
                <w:sz w:val="20"/>
                <w:szCs w:val="20"/>
              </w:rPr>
            </w:pPr>
            <w:r>
              <w:rPr>
                <w:rFonts w:ascii="Times New Roman" w:hAnsi="Times New Roman" w:cs="Times New Roman"/>
                <w:b/>
                <w:sz w:val="20"/>
                <w:szCs w:val="20"/>
              </w:rPr>
              <w:t>¿</w:t>
            </w:r>
            <w:r w:rsidR="002654FD">
              <w:rPr>
                <w:b/>
                <w:sz w:val="20"/>
                <w:szCs w:val="20"/>
              </w:rPr>
              <w:t>Quièn es responsa</w:t>
            </w:r>
            <w:r>
              <w:rPr>
                <w:b/>
                <w:sz w:val="20"/>
                <w:szCs w:val="20"/>
              </w:rPr>
              <w:t xml:space="preserve">ble de hacer estas reuniones? </w:t>
            </w:r>
          </w:p>
        </w:tc>
        <w:tc>
          <w:tcPr>
            <w:tcW w:w="6505" w:type="dxa"/>
            <w:shd w:val="clear" w:color="auto" w:fill="FFFFFF"/>
            <w:tcMar>
              <w:top w:w="100" w:type="dxa"/>
              <w:left w:w="100" w:type="dxa"/>
              <w:bottom w:w="100" w:type="dxa"/>
              <w:right w:w="100" w:type="dxa"/>
            </w:tcMar>
            <w:vAlign w:val="center"/>
          </w:tcPr>
          <w:p w:rsidR="00336018" w:rsidRDefault="00785DD4" w:rsidP="00785DD4">
            <w:pPr>
              <w:widowControl w:val="0"/>
              <w:rPr>
                <w:sz w:val="20"/>
                <w:szCs w:val="20"/>
              </w:rPr>
            </w:pPr>
            <w:r>
              <w:rPr>
                <w:sz w:val="20"/>
                <w:szCs w:val="20"/>
              </w:rPr>
              <w:t>El Sr.</w:t>
            </w:r>
            <w:r w:rsidR="00B968C5">
              <w:rPr>
                <w:sz w:val="20"/>
                <w:szCs w:val="20"/>
              </w:rPr>
              <w:t xml:space="preserve">Van Camp </w:t>
            </w:r>
            <w:r>
              <w:rPr>
                <w:sz w:val="20"/>
                <w:szCs w:val="20"/>
              </w:rPr>
              <w:t xml:space="preserve"> director de la escuela, serà el </w:t>
            </w:r>
            <w:r w:rsidR="002654FD">
              <w:rPr>
                <w:sz w:val="20"/>
                <w:szCs w:val="20"/>
              </w:rPr>
              <w:t>responsa</w:t>
            </w:r>
            <w:r>
              <w:rPr>
                <w:sz w:val="20"/>
                <w:szCs w:val="20"/>
              </w:rPr>
              <w:t xml:space="preserve">ble de hacer la reuniòn del Tìtulo I. </w:t>
            </w:r>
          </w:p>
        </w:tc>
      </w:tr>
    </w:tbl>
    <w:p w:rsidR="00336018" w:rsidRDefault="00336018">
      <w:pPr>
        <w:widowControl w:val="0"/>
      </w:pPr>
    </w:p>
    <w:p w:rsidR="00336018" w:rsidRDefault="00080C50">
      <w:r>
        <w:pict>
          <v:rect id="_x0000_i1027" style="width:0;height:1.5pt" o:hralign="center" o:hrstd="t" o:hr="t" fillcolor="#a0a0a0" stroked="f"/>
        </w:pict>
      </w:r>
    </w:p>
    <w:p w:rsidR="00336018" w:rsidRDefault="00336018"/>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rsidTr="00831AF9">
        <w:tc>
          <w:tcPr>
            <w:tcW w:w="10800" w:type="dxa"/>
            <w:shd w:val="clear" w:color="auto" w:fill="434343"/>
            <w:tcMar>
              <w:top w:w="100" w:type="dxa"/>
              <w:left w:w="100" w:type="dxa"/>
              <w:bottom w:w="100" w:type="dxa"/>
              <w:right w:w="100" w:type="dxa"/>
            </w:tcMar>
          </w:tcPr>
          <w:p w:rsidR="00336018" w:rsidRDefault="00831AF9" w:rsidP="00831AF9">
            <w:pPr>
              <w:pStyle w:val="Heading3"/>
            </w:pPr>
            <w:bookmarkStart w:id="5" w:name="_jtxhfba41e8z" w:colFirst="0" w:colLast="0"/>
            <w:bookmarkEnd w:id="5"/>
            <w:r>
              <w:t xml:space="preserve">Flexibilidad de Horario de las Reuniones </w:t>
            </w:r>
          </w:p>
        </w:tc>
      </w:tr>
    </w:tbl>
    <w:p w:rsidR="00336018" w:rsidRDefault="00336018"/>
    <w:p w:rsidR="00336018" w:rsidRDefault="00B968C5">
      <w:r>
        <w:rPr>
          <w:b/>
        </w:rPr>
        <w:t>Okeechobee Achievement Academy</w:t>
      </w:r>
      <w:r>
        <w:t xml:space="preserve"> </w:t>
      </w:r>
      <w:r w:rsidR="00831AF9" w:rsidRPr="003C0408">
        <w:t xml:space="preserve">ofrecerà un horario flexible de reuniones, como: en la mañana o por la noche y podrìa proveer con los fondos disponibles para este Capìtulo (Secciòn 1116 (c)(2)), transporte, cuidado de los niños, visitas a las casas, ya que dichos servicios se refieren a la participaciòn de los padres.  </w:t>
      </w:r>
      <w:r>
        <w:t>shall offer a flexible number of meetings, such as meetings in the morning or evening, and may provide, with funds provided under this part, transportation, child care, or home visits, as such services relate to parental involvement. [Section 1116(c)(2)]</w:t>
      </w:r>
    </w:p>
    <w:p w:rsidR="00336018" w:rsidRDefault="00336018">
      <w:pPr>
        <w:widowControl w:val="0"/>
        <w:spacing w:after="200"/>
        <w:rPr>
          <w:b/>
          <w:sz w:val="20"/>
          <w:szCs w:val="20"/>
        </w:rPr>
      </w:pPr>
    </w:p>
    <w:tbl>
      <w:tblPr>
        <w:tblStyle w:val="af0"/>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50"/>
        <w:gridCol w:w="6505"/>
      </w:tblGrid>
      <w:tr w:rsidR="00336018" w:rsidTr="00831AF9">
        <w:tc>
          <w:tcPr>
            <w:tcW w:w="54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10</w:t>
            </w:r>
          </w:p>
        </w:tc>
        <w:tc>
          <w:tcPr>
            <w:tcW w:w="3750" w:type="dxa"/>
            <w:shd w:val="clear" w:color="auto" w:fill="FFF2CC"/>
            <w:tcMar>
              <w:top w:w="100" w:type="dxa"/>
              <w:left w:w="100" w:type="dxa"/>
              <w:bottom w:w="100" w:type="dxa"/>
              <w:right w:w="100" w:type="dxa"/>
            </w:tcMar>
            <w:vAlign w:val="center"/>
          </w:tcPr>
          <w:p w:rsidR="00336018" w:rsidRDefault="00831AF9" w:rsidP="00831AF9">
            <w:pPr>
              <w:widowControl w:val="0"/>
              <w:rPr>
                <w:b/>
                <w:sz w:val="20"/>
                <w:szCs w:val="20"/>
              </w:rPr>
            </w:pPr>
            <w:r w:rsidRPr="003C0408">
              <w:rPr>
                <w:b/>
                <w:sz w:val="20"/>
                <w:szCs w:val="20"/>
              </w:rPr>
              <w:t>Describa el tipo de reuniones que su escuela ofrecerà a los padres</w:t>
            </w:r>
            <w:r>
              <w:rPr>
                <w:b/>
                <w:sz w:val="20"/>
                <w:szCs w:val="20"/>
              </w:rPr>
              <w:t xml:space="preserve"> </w:t>
            </w:r>
          </w:p>
        </w:tc>
        <w:tc>
          <w:tcPr>
            <w:tcW w:w="6505" w:type="dxa"/>
            <w:shd w:val="clear" w:color="auto" w:fill="FFFFFF"/>
            <w:tcMar>
              <w:top w:w="100" w:type="dxa"/>
              <w:left w:w="100" w:type="dxa"/>
              <w:bottom w:w="100" w:type="dxa"/>
              <w:right w:w="100" w:type="dxa"/>
            </w:tcMar>
            <w:vAlign w:val="center"/>
          </w:tcPr>
          <w:p w:rsidR="00336018" w:rsidRDefault="00785DD4" w:rsidP="00785DD4">
            <w:pPr>
              <w:widowControl w:val="0"/>
              <w:rPr>
                <w:sz w:val="20"/>
                <w:szCs w:val="20"/>
              </w:rPr>
            </w:pPr>
            <w:r>
              <w:rPr>
                <w:rFonts w:ascii="Cabin" w:eastAsia="Cabin" w:hAnsi="Cabin" w:cs="Cabin"/>
                <w:sz w:val="20"/>
                <w:szCs w:val="20"/>
              </w:rPr>
              <w:t xml:space="preserve">Se ofreceràn las reuniones a todas horas, de forma que los padres puedan asistir.  Si fuera necesario, el director y personal de apoyo se reuniràn con los padres en sus casas.  Las reuniones tambièn se ofreceràna travès de Zoon y Facebook en vivo, para fomentar la asistencia. </w:t>
            </w:r>
          </w:p>
        </w:tc>
      </w:tr>
    </w:tbl>
    <w:p w:rsidR="00336018" w:rsidRDefault="00336018">
      <w:pPr>
        <w:widowControl w:val="0"/>
        <w:rPr>
          <w:b/>
          <w:sz w:val="20"/>
          <w:szCs w:val="20"/>
        </w:rPr>
      </w:pPr>
    </w:p>
    <w:tbl>
      <w:tblPr>
        <w:tblStyle w:val="af1"/>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336018" w:rsidTr="00831AF9">
        <w:tc>
          <w:tcPr>
            <w:tcW w:w="52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11</w:t>
            </w:r>
          </w:p>
        </w:tc>
        <w:tc>
          <w:tcPr>
            <w:tcW w:w="3735" w:type="dxa"/>
            <w:shd w:val="clear" w:color="auto" w:fill="FFF2CC"/>
            <w:tcMar>
              <w:top w:w="100" w:type="dxa"/>
              <w:left w:w="100" w:type="dxa"/>
              <w:bottom w:w="100" w:type="dxa"/>
              <w:right w:w="100" w:type="dxa"/>
            </w:tcMar>
            <w:vAlign w:val="center"/>
          </w:tcPr>
          <w:p w:rsidR="00336018" w:rsidRDefault="00831AF9" w:rsidP="00831AF9">
            <w:pPr>
              <w:widowControl w:val="0"/>
              <w:rPr>
                <w:b/>
                <w:sz w:val="20"/>
                <w:szCs w:val="20"/>
              </w:rPr>
            </w:pPr>
            <w:r w:rsidRPr="009723B3">
              <w:rPr>
                <w:b/>
                <w:sz w:val="20"/>
                <w:szCs w:val="20"/>
              </w:rPr>
              <w:t>Describa la flexibilidad de horario que su escuela ofrecerà a los padres.</w:t>
            </w:r>
            <w:r>
              <w:rPr>
                <w:b/>
                <w:sz w:val="20"/>
                <w:szCs w:val="20"/>
              </w:rPr>
              <w:t xml:space="preserve">  </w:t>
            </w:r>
          </w:p>
        </w:tc>
        <w:tc>
          <w:tcPr>
            <w:tcW w:w="6520" w:type="dxa"/>
            <w:shd w:val="clear" w:color="auto" w:fill="FFFFFF"/>
            <w:tcMar>
              <w:top w:w="100" w:type="dxa"/>
              <w:left w:w="100" w:type="dxa"/>
              <w:bottom w:w="100" w:type="dxa"/>
              <w:right w:w="100" w:type="dxa"/>
            </w:tcMar>
            <w:vAlign w:val="center"/>
          </w:tcPr>
          <w:p w:rsidR="00336018" w:rsidRDefault="00785DD4" w:rsidP="00785DD4">
            <w:pPr>
              <w:widowControl w:val="0"/>
              <w:rPr>
                <w:sz w:val="20"/>
                <w:szCs w:val="20"/>
              </w:rPr>
            </w:pPr>
            <w:r>
              <w:rPr>
                <w:rFonts w:ascii="Cabin" w:eastAsia="Cabin" w:hAnsi="Cabin" w:cs="Cabin"/>
                <w:sz w:val="20"/>
                <w:szCs w:val="20"/>
              </w:rPr>
              <w:t xml:space="preserve">La escuela ofrecerà un horario flexible para las reuniones con los padres, en la mañana, tarde y noche. </w:t>
            </w:r>
          </w:p>
        </w:tc>
      </w:tr>
    </w:tbl>
    <w:p w:rsidR="00336018" w:rsidRDefault="00336018">
      <w:pPr>
        <w:widowControl w:val="0"/>
        <w:rPr>
          <w:b/>
          <w:sz w:val="20"/>
          <w:szCs w:val="20"/>
        </w:rPr>
      </w:pPr>
    </w:p>
    <w:tbl>
      <w:tblPr>
        <w:tblStyle w:val="a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336018" w:rsidTr="00831AF9">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12</w:t>
            </w:r>
          </w:p>
        </w:tc>
        <w:tc>
          <w:tcPr>
            <w:tcW w:w="3750" w:type="dxa"/>
            <w:shd w:val="clear" w:color="auto" w:fill="FFF2CC"/>
            <w:tcMar>
              <w:top w:w="100" w:type="dxa"/>
              <w:left w:w="100" w:type="dxa"/>
              <w:bottom w:w="100" w:type="dxa"/>
              <w:right w:w="100" w:type="dxa"/>
            </w:tcMar>
            <w:vAlign w:val="center"/>
          </w:tcPr>
          <w:p w:rsidR="00336018" w:rsidRDefault="00831AF9" w:rsidP="00831AF9">
            <w:pPr>
              <w:widowControl w:val="0"/>
              <w:rPr>
                <w:b/>
                <w:sz w:val="20"/>
                <w:szCs w:val="20"/>
              </w:rPr>
            </w:pPr>
            <w:r w:rsidRPr="00494CF9">
              <w:rPr>
                <w:rFonts w:cs="Times New Roman"/>
                <w:b/>
                <w:sz w:val="20"/>
                <w:szCs w:val="20"/>
              </w:rPr>
              <w:t>¿</w:t>
            </w:r>
            <w:r w:rsidRPr="00494CF9">
              <w:rPr>
                <w:b/>
                <w:sz w:val="20"/>
                <w:szCs w:val="20"/>
              </w:rPr>
              <w:t>Còmo ayudarà su escuela con el transporte, cuidado de los niños o visitas a las casas, cuando les sean solicitadas?</w:t>
            </w:r>
            <w:r>
              <w:rPr>
                <w:b/>
                <w:sz w:val="20"/>
                <w:szCs w:val="20"/>
              </w:rPr>
              <w:t xml:space="preserve"> </w:t>
            </w:r>
          </w:p>
        </w:tc>
        <w:tc>
          <w:tcPr>
            <w:tcW w:w="6520" w:type="dxa"/>
            <w:shd w:val="clear" w:color="auto" w:fill="FFFFFF"/>
            <w:tcMar>
              <w:top w:w="100" w:type="dxa"/>
              <w:left w:w="100" w:type="dxa"/>
              <w:bottom w:w="100" w:type="dxa"/>
              <w:right w:w="100" w:type="dxa"/>
            </w:tcMar>
            <w:vAlign w:val="center"/>
          </w:tcPr>
          <w:p w:rsidR="00336018" w:rsidRDefault="00785DD4" w:rsidP="00785DD4">
            <w:pPr>
              <w:widowControl w:val="0"/>
              <w:rPr>
                <w:sz w:val="20"/>
                <w:szCs w:val="20"/>
              </w:rPr>
            </w:pPr>
            <w:r>
              <w:rPr>
                <w:sz w:val="20"/>
                <w:szCs w:val="20"/>
              </w:rPr>
              <w:t xml:space="preserve">Si los padres necesitan transporte, nosotros haremos los arreglos para apoyar con transporte, a travès del personal de apoyo o pases para usar el taxi.  Se proveerà cuidado de los niños durante la reuniòn y se haràn visitas a las casas en caso que los padres no puedan asistir.  Tambièn se ofrece la opciòn de participar a travès de Zoom, conferencias telefònicas. </w:t>
            </w:r>
          </w:p>
        </w:tc>
      </w:tr>
    </w:tbl>
    <w:p w:rsidR="00336018" w:rsidRDefault="00336018">
      <w:pPr>
        <w:widowControl w:val="0"/>
      </w:pPr>
    </w:p>
    <w:p w:rsidR="00336018" w:rsidRDefault="00080C50">
      <w:r>
        <w:pict>
          <v:rect id="_x0000_i1028" style="width:0;height:1.5pt" o:hralign="center" o:hrstd="t" o:hr="t" fillcolor="#a0a0a0" stroked="f"/>
        </w:pict>
      </w:r>
    </w:p>
    <w:p w:rsidR="00336018" w:rsidRDefault="00336018"/>
    <w:tbl>
      <w:tblPr>
        <w:tblStyle w:val="af3"/>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2469B2">
            <w:pPr>
              <w:pStyle w:val="Heading3"/>
            </w:pPr>
            <w:bookmarkStart w:id="6" w:name="_nbl1m0ufneiz" w:colFirst="0" w:colLast="0"/>
            <w:bookmarkEnd w:id="6"/>
            <w:r>
              <w:t>Comunicaciò</w:t>
            </w:r>
            <w:r w:rsidR="00B968C5">
              <w:t>n</w:t>
            </w:r>
          </w:p>
        </w:tc>
      </w:tr>
    </w:tbl>
    <w:p w:rsidR="00336018" w:rsidRDefault="00336018"/>
    <w:p w:rsidR="002469B2" w:rsidRPr="002469B2" w:rsidRDefault="00B968C5" w:rsidP="002469B2">
      <w:r>
        <w:rPr>
          <w:b/>
        </w:rPr>
        <w:t>Okeechobee Achievement Academy</w:t>
      </w:r>
      <w:r>
        <w:t xml:space="preserve"> </w:t>
      </w:r>
      <w:r w:rsidR="002469B2" w:rsidRPr="002469B2">
        <w:t>proporcionarà a los padres de los niños participantes, informaciòn oportuna so</w:t>
      </w:r>
      <w:r w:rsidR="00CB7197">
        <w:t>bre los programas bajo esta par</w:t>
      </w:r>
      <w:r w:rsidR="002469B2" w:rsidRPr="002469B2">
        <w:t xml:space="preserve">te; </w:t>
      </w:r>
    </w:p>
    <w:p w:rsidR="002469B2" w:rsidRPr="002469B2" w:rsidRDefault="002469B2" w:rsidP="002469B2">
      <w:pPr>
        <w:numPr>
          <w:ilvl w:val="0"/>
          <w:numId w:val="4"/>
        </w:numPr>
        <w:spacing w:line="276" w:lineRule="auto"/>
      </w:pPr>
      <w:r w:rsidRPr="002469B2">
        <w:t xml:space="preserve">informaciòn oportuna sobre los programas bajo esta parte, </w:t>
      </w:r>
    </w:p>
    <w:p w:rsidR="002469B2" w:rsidRPr="002469B2" w:rsidRDefault="002469B2" w:rsidP="002469B2">
      <w:pPr>
        <w:numPr>
          <w:ilvl w:val="0"/>
          <w:numId w:val="4"/>
        </w:numPr>
        <w:spacing w:line="276" w:lineRule="auto"/>
      </w:pPr>
      <w:r w:rsidRPr="002469B2">
        <w:t>una descripciòn y explicaciòn del plan de estudios que se utiliza en la escuela, las formas de evaluaciòn acadèmica utilizadas para medir el progreso de los estudiantes, y los niveles acadèmicos alcanzados en las pruebas estàndares del Estado; y</w:t>
      </w:r>
    </w:p>
    <w:p w:rsidR="002469B2" w:rsidRPr="002469B2" w:rsidRDefault="00CB7197" w:rsidP="002469B2">
      <w:pPr>
        <w:numPr>
          <w:ilvl w:val="0"/>
          <w:numId w:val="4"/>
        </w:numPr>
        <w:spacing w:line="276" w:lineRule="auto"/>
      </w:pPr>
      <w:r>
        <w:t>S</w:t>
      </w:r>
      <w:r w:rsidR="002469B2" w:rsidRPr="002469B2">
        <w:t>i es solicitado por los padres, oportunidades para reuniones regulares, para compartir sugerencias y la participaciòn, segùn sea apropiada en decisiones relacionadas con la educaciòn de sus hijos, y la respuesta a tales sugerencias tan pronto como sea posible. [Secciòn 1116(c)(4)]</w:t>
      </w:r>
    </w:p>
    <w:p w:rsidR="00336018" w:rsidRDefault="00336018">
      <w:pPr>
        <w:widowControl w:val="0"/>
        <w:rPr>
          <w:b/>
          <w:sz w:val="20"/>
          <w:szCs w:val="20"/>
        </w:rPr>
      </w:pPr>
    </w:p>
    <w:tbl>
      <w:tblPr>
        <w:tblStyle w:val="af4"/>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336018">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13</w:t>
            </w:r>
          </w:p>
        </w:tc>
        <w:tc>
          <w:tcPr>
            <w:tcW w:w="3750" w:type="dxa"/>
            <w:shd w:val="clear" w:color="auto" w:fill="FFF2CC"/>
            <w:tcMar>
              <w:top w:w="100" w:type="dxa"/>
              <w:left w:w="100" w:type="dxa"/>
              <w:bottom w:w="100" w:type="dxa"/>
              <w:right w:w="100" w:type="dxa"/>
            </w:tcMar>
            <w:vAlign w:val="center"/>
          </w:tcPr>
          <w:p w:rsidR="00336018" w:rsidRDefault="00CB7197" w:rsidP="00CB7197">
            <w:pPr>
              <w:widowControl w:val="0"/>
              <w:rPr>
                <w:b/>
                <w:sz w:val="20"/>
                <w:szCs w:val="20"/>
              </w:rPr>
            </w:pPr>
            <w:r>
              <w:rPr>
                <w:b/>
                <w:sz w:val="20"/>
                <w:szCs w:val="20"/>
              </w:rPr>
              <w:t xml:space="preserve">Describa còmo su escuela proporcionarà informaciòn de manera oportuna durante todo el año, a los padres sobre los programas y actividades del Tìtulo I, Parte A </w:t>
            </w:r>
            <w:r w:rsidR="00B968C5">
              <w:rPr>
                <w:b/>
                <w:sz w:val="20"/>
                <w:szCs w:val="20"/>
              </w:rPr>
              <w:t xml:space="preserve"> </w:t>
            </w:r>
          </w:p>
        </w:tc>
        <w:tc>
          <w:tcPr>
            <w:tcW w:w="6520" w:type="dxa"/>
            <w:shd w:val="clear" w:color="auto" w:fill="FFFFFF"/>
            <w:tcMar>
              <w:top w:w="100" w:type="dxa"/>
              <w:left w:w="100" w:type="dxa"/>
              <w:bottom w:w="100" w:type="dxa"/>
              <w:right w:w="100" w:type="dxa"/>
            </w:tcMar>
            <w:vAlign w:val="center"/>
          </w:tcPr>
          <w:p w:rsidR="00336018" w:rsidRDefault="00785DD4" w:rsidP="00785DD4">
            <w:pPr>
              <w:widowControl w:val="0"/>
              <w:rPr>
                <w:sz w:val="20"/>
                <w:szCs w:val="20"/>
              </w:rPr>
            </w:pPr>
            <w:r>
              <w:rPr>
                <w:sz w:val="20"/>
                <w:szCs w:val="20"/>
              </w:rPr>
              <w:t>Se notificarà a los padres a travès de correo electrònico, Skylert, Facebook y anuncios en la pàgina web. Se pondrà un panfleto en la oficina y se enviaràn tambien a casa con los estudia</w:t>
            </w:r>
            <w:r w:rsidR="00CB7197">
              <w:rPr>
                <w:sz w:val="20"/>
                <w:szCs w:val="20"/>
              </w:rPr>
              <w:t>ntes.</w:t>
            </w:r>
            <w:r>
              <w:rPr>
                <w:sz w:val="20"/>
                <w:szCs w:val="20"/>
              </w:rPr>
              <w:t xml:space="preserve">  Se harà un anuncio en el boletìn escolar, para notificar a los padres sobre la reuniòn anual del Tìtulo I.</w:t>
            </w:r>
          </w:p>
        </w:tc>
      </w:tr>
    </w:tbl>
    <w:p w:rsidR="00336018" w:rsidRDefault="00336018">
      <w:pPr>
        <w:widowControl w:val="0"/>
        <w:rPr>
          <w:b/>
          <w:sz w:val="20"/>
          <w:szCs w:val="20"/>
        </w:rPr>
      </w:pPr>
    </w:p>
    <w:p w:rsidR="00785DD4" w:rsidRDefault="00785DD4">
      <w:pPr>
        <w:widowControl w:val="0"/>
        <w:rPr>
          <w:b/>
          <w:sz w:val="20"/>
          <w:szCs w:val="20"/>
        </w:rPr>
      </w:pPr>
    </w:p>
    <w:p w:rsidR="00785DD4" w:rsidRDefault="00785DD4">
      <w:pPr>
        <w:widowControl w:val="0"/>
        <w:rPr>
          <w:b/>
          <w:sz w:val="20"/>
          <w:szCs w:val="20"/>
        </w:rPr>
      </w:pPr>
    </w:p>
    <w:tbl>
      <w:tblPr>
        <w:tblStyle w:val="af5"/>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336018" w:rsidTr="002469B2">
        <w:tc>
          <w:tcPr>
            <w:tcW w:w="52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14</w:t>
            </w:r>
          </w:p>
        </w:tc>
        <w:tc>
          <w:tcPr>
            <w:tcW w:w="3735" w:type="dxa"/>
            <w:shd w:val="clear" w:color="auto" w:fill="FFF2CC"/>
            <w:tcMar>
              <w:top w:w="100" w:type="dxa"/>
              <w:left w:w="100" w:type="dxa"/>
              <w:bottom w:w="100" w:type="dxa"/>
              <w:right w:w="100" w:type="dxa"/>
            </w:tcMar>
            <w:vAlign w:val="center"/>
          </w:tcPr>
          <w:p w:rsidR="00336018" w:rsidRDefault="002469B2" w:rsidP="002469B2">
            <w:pPr>
              <w:widowControl w:val="0"/>
              <w:rPr>
                <w:b/>
                <w:sz w:val="20"/>
                <w:szCs w:val="20"/>
              </w:rPr>
            </w:pPr>
            <w:r w:rsidRPr="00494CF9">
              <w:rPr>
                <w:b/>
                <w:sz w:val="20"/>
                <w:szCs w:val="20"/>
              </w:rPr>
              <w:t>Enumere las herramientas y recursos que utilizarà para proporcionar informaciòn oportuna sobre los programas y actividades del Tìtulo I, Parte A, durante todo el año escolar.</w:t>
            </w:r>
            <w:r>
              <w:rPr>
                <w:b/>
                <w:sz w:val="20"/>
                <w:szCs w:val="20"/>
              </w:rPr>
              <w:t xml:space="preserve"> </w:t>
            </w:r>
          </w:p>
        </w:tc>
        <w:tc>
          <w:tcPr>
            <w:tcW w:w="6520" w:type="dxa"/>
            <w:shd w:val="clear" w:color="auto" w:fill="FFFFFF"/>
            <w:tcMar>
              <w:top w:w="100" w:type="dxa"/>
              <w:left w:w="100" w:type="dxa"/>
              <w:bottom w:w="100" w:type="dxa"/>
              <w:right w:w="100" w:type="dxa"/>
            </w:tcMar>
            <w:vAlign w:val="center"/>
          </w:tcPr>
          <w:p w:rsidR="00336018" w:rsidRDefault="00785DD4" w:rsidP="00403344">
            <w:pPr>
              <w:widowControl w:val="0"/>
              <w:rPr>
                <w:sz w:val="20"/>
                <w:szCs w:val="20"/>
              </w:rPr>
            </w:pPr>
            <w:r>
              <w:rPr>
                <w:rFonts w:ascii="Cabin" w:eastAsia="Cabin" w:hAnsi="Cabin" w:cs="Cabin"/>
                <w:sz w:val="20"/>
                <w:szCs w:val="20"/>
              </w:rPr>
              <w:t xml:space="preserve">Okeechobee Achievement Academy proporcionarà a los padres de los niños participantes, informaciòn oportuna sobre los programas del Tìtulo I, a travès de una reuniòn anual en septiembre, conferencias con los padres/maestros segùn sea necesario, anuncios en las redes sociales, boletines informativos y panfletos del Tìtulo I.  La descripciòn del plan de estudios de la escuela se proporcionarà a travès de cartas, explicando los resultados de las evaluaciones acadèmicas utilizadas para medir el progreso de los estudiantes y su nivel de competencia que se espera de ellos. Ademàs tambièn se utilizaràn la pàgina web de </w:t>
            </w:r>
            <w:r w:rsidR="00CB7197">
              <w:rPr>
                <w:rFonts w:ascii="Cabin" w:eastAsia="Cabin" w:hAnsi="Cabin" w:cs="Cabin"/>
                <w:sz w:val="20"/>
                <w:szCs w:val="20"/>
              </w:rPr>
              <w:t>la escuela, llamadas telefònica</w:t>
            </w:r>
            <w:r>
              <w:rPr>
                <w:rFonts w:ascii="Cabin" w:eastAsia="Cabin" w:hAnsi="Cabin" w:cs="Cabin"/>
                <w:sz w:val="20"/>
                <w:szCs w:val="20"/>
              </w:rPr>
              <w:t xml:space="preserve"> a travès de (Skyward), boletines informativos trimestrales, los que usaràn para informar a los padres sobre el curriculum y evaluaciones. Los padres tendràn la oportunidad de reunirse regularmente para hacer sugerencias y participar, segùn proceda, en la decisiones relativas a la educaciòn de sus hijos, participando en el SAC y PTO, asì como programando reuniones con los maestros y el personal de la oficina. Los padres tambièn tendràn la oportunidad de proporcionar retroalimentaciòn a la LEA sobre el plan del programa en toda la escuela, a travès de la encuesta a los padres, que se administra durante el año escolar  La documentaciòn incluirà hojas al inicio de la sesiòn, agendas/registros  y/o notas de la reuniòn, encuestas y copias de boletines informativos escolares. </w:t>
            </w:r>
          </w:p>
        </w:tc>
      </w:tr>
    </w:tbl>
    <w:p w:rsidR="00336018" w:rsidRDefault="00336018">
      <w:pPr>
        <w:widowControl w:val="0"/>
        <w:rPr>
          <w:b/>
          <w:sz w:val="20"/>
          <w:szCs w:val="20"/>
        </w:rPr>
      </w:pPr>
    </w:p>
    <w:tbl>
      <w:tblPr>
        <w:tblStyle w:val="af6"/>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336018" w:rsidTr="002469B2">
        <w:tc>
          <w:tcPr>
            <w:tcW w:w="52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15</w:t>
            </w:r>
          </w:p>
        </w:tc>
        <w:tc>
          <w:tcPr>
            <w:tcW w:w="3735" w:type="dxa"/>
            <w:shd w:val="clear" w:color="auto" w:fill="FFF2CC"/>
            <w:tcMar>
              <w:top w:w="100" w:type="dxa"/>
              <w:left w:w="100" w:type="dxa"/>
              <w:bottom w:w="100" w:type="dxa"/>
              <w:right w:w="100" w:type="dxa"/>
            </w:tcMar>
            <w:vAlign w:val="center"/>
          </w:tcPr>
          <w:p w:rsidR="00336018" w:rsidRDefault="002469B2" w:rsidP="002469B2">
            <w:pPr>
              <w:widowControl w:val="0"/>
              <w:rPr>
                <w:b/>
                <w:sz w:val="20"/>
                <w:szCs w:val="20"/>
              </w:rPr>
            </w:pPr>
            <w:r w:rsidRPr="00531524">
              <w:rPr>
                <w:b/>
                <w:sz w:val="20"/>
                <w:szCs w:val="20"/>
              </w:rPr>
              <w:t xml:space="preserve"> Dè una descripciòn y explicaciòn del plan de estudios utilizados en su escuela.</w:t>
            </w:r>
            <w:r>
              <w:rPr>
                <w:b/>
                <w:sz w:val="20"/>
                <w:szCs w:val="20"/>
              </w:rPr>
              <w:t xml:space="preserve"> </w:t>
            </w:r>
          </w:p>
        </w:tc>
        <w:tc>
          <w:tcPr>
            <w:tcW w:w="6520" w:type="dxa"/>
            <w:shd w:val="clear" w:color="auto" w:fill="FFFFFF"/>
            <w:tcMar>
              <w:top w:w="100" w:type="dxa"/>
              <w:left w:w="100" w:type="dxa"/>
              <w:bottom w:w="100" w:type="dxa"/>
              <w:right w:w="100" w:type="dxa"/>
            </w:tcMar>
            <w:vAlign w:val="center"/>
          </w:tcPr>
          <w:p w:rsidR="00336018" w:rsidRDefault="00403344" w:rsidP="00403344">
            <w:pPr>
              <w:widowControl w:val="0"/>
              <w:rPr>
                <w:sz w:val="20"/>
                <w:szCs w:val="20"/>
              </w:rPr>
            </w:pPr>
            <w:r>
              <w:rPr>
                <w:sz w:val="20"/>
                <w:szCs w:val="20"/>
              </w:rPr>
              <w:t xml:space="preserve">El plan de estudios utilizado en la OAA, es el de Edmentum Courseware.  Este està basado en una plataforma Competente, donde los alumnos estudian a travès de tutoriales, y utilizan informaciòn que han aprendido, para completar las tareas y hacer las evaluaciones que van de acuerdo a los Estàndares de la Florida.  </w:t>
            </w:r>
          </w:p>
        </w:tc>
      </w:tr>
    </w:tbl>
    <w:p w:rsidR="00336018" w:rsidRDefault="00336018">
      <w:pPr>
        <w:widowControl w:val="0"/>
        <w:rPr>
          <w:b/>
          <w:sz w:val="20"/>
          <w:szCs w:val="20"/>
        </w:rPr>
      </w:pPr>
    </w:p>
    <w:tbl>
      <w:tblPr>
        <w:tblStyle w:val="af7"/>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336018" w:rsidTr="002469B2">
        <w:tc>
          <w:tcPr>
            <w:tcW w:w="52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16</w:t>
            </w:r>
          </w:p>
        </w:tc>
        <w:tc>
          <w:tcPr>
            <w:tcW w:w="3735" w:type="dxa"/>
            <w:shd w:val="clear" w:color="auto" w:fill="FFF2CC"/>
            <w:tcMar>
              <w:top w:w="100" w:type="dxa"/>
              <w:left w:w="100" w:type="dxa"/>
              <w:bottom w:w="100" w:type="dxa"/>
              <w:right w:w="100" w:type="dxa"/>
            </w:tcMar>
            <w:vAlign w:val="center"/>
          </w:tcPr>
          <w:p w:rsidR="00336018" w:rsidRDefault="002469B2" w:rsidP="002469B2">
            <w:pPr>
              <w:widowControl w:val="0"/>
              <w:rPr>
                <w:b/>
                <w:sz w:val="20"/>
                <w:szCs w:val="20"/>
              </w:rPr>
            </w:pPr>
            <w:r w:rsidRPr="00531524">
              <w:rPr>
                <w:b/>
                <w:sz w:val="20"/>
                <w:szCs w:val="20"/>
              </w:rPr>
              <w:t>Dè una descripciòn y explicaciòn de las formas de evaluaciòn que su escuela utiliza para medir el progreso de los estudiantes</w:t>
            </w:r>
            <w:r>
              <w:rPr>
                <w:b/>
                <w:sz w:val="20"/>
                <w:szCs w:val="20"/>
              </w:rPr>
              <w:t xml:space="preserve">. </w:t>
            </w:r>
          </w:p>
        </w:tc>
        <w:tc>
          <w:tcPr>
            <w:tcW w:w="6520" w:type="dxa"/>
            <w:shd w:val="clear" w:color="auto" w:fill="FFFFFF"/>
            <w:tcMar>
              <w:top w:w="100" w:type="dxa"/>
              <w:left w:w="100" w:type="dxa"/>
              <w:bottom w:w="100" w:type="dxa"/>
              <w:right w:w="100" w:type="dxa"/>
            </w:tcMar>
            <w:vAlign w:val="center"/>
          </w:tcPr>
          <w:p w:rsidR="00336018" w:rsidRDefault="00403344">
            <w:pPr>
              <w:widowControl w:val="0"/>
              <w:rPr>
                <w:sz w:val="20"/>
                <w:szCs w:val="20"/>
              </w:rPr>
            </w:pPr>
            <w:r>
              <w:rPr>
                <w:sz w:val="20"/>
                <w:szCs w:val="20"/>
              </w:rPr>
              <w:t xml:space="preserve"> Las evaluaciones de Edmentum son una forma de evaluaciòn de los estudiantes a cerca de su dominio de los estàndares</w:t>
            </w:r>
            <w:r w:rsidR="00CB7197">
              <w:rPr>
                <w:sz w:val="20"/>
                <w:szCs w:val="20"/>
              </w:rPr>
              <w:t xml:space="preserve"> del estado.  Las evaluaciones </w:t>
            </w:r>
            <w:r>
              <w:rPr>
                <w:sz w:val="20"/>
                <w:szCs w:val="20"/>
              </w:rPr>
              <w:t>NWEA, IReady y Performance Matters son herramientas de seguimiento del progreso utilizada a largo plazo.  Los datos de FSA y EOC se utilizan para impulsar estas evaluaciones y herramientas de seguimiento del progreso.</w:t>
            </w:r>
          </w:p>
        </w:tc>
      </w:tr>
    </w:tbl>
    <w:p w:rsidR="00336018" w:rsidRDefault="00336018">
      <w:pPr>
        <w:widowControl w:val="0"/>
        <w:rPr>
          <w:b/>
          <w:sz w:val="20"/>
          <w:szCs w:val="20"/>
        </w:rPr>
      </w:pPr>
    </w:p>
    <w:tbl>
      <w:tblPr>
        <w:tblStyle w:val="af8"/>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336018" w:rsidTr="002469B2">
        <w:tc>
          <w:tcPr>
            <w:tcW w:w="54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17</w:t>
            </w:r>
          </w:p>
        </w:tc>
        <w:tc>
          <w:tcPr>
            <w:tcW w:w="3720" w:type="dxa"/>
            <w:shd w:val="clear" w:color="auto" w:fill="FFF2CC"/>
            <w:tcMar>
              <w:top w:w="100" w:type="dxa"/>
              <w:left w:w="100" w:type="dxa"/>
              <w:bottom w:w="100" w:type="dxa"/>
              <w:right w:w="100" w:type="dxa"/>
            </w:tcMar>
            <w:vAlign w:val="center"/>
          </w:tcPr>
          <w:p w:rsidR="00336018" w:rsidRDefault="002469B2" w:rsidP="002469B2">
            <w:pPr>
              <w:widowControl w:val="0"/>
              <w:rPr>
                <w:b/>
                <w:sz w:val="20"/>
                <w:szCs w:val="20"/>
              </w:rPr>
            </w:pPr>
            <w:r w:rsidRPr="00531524">
              <w:rPr>
                <w:b/>
                <w:sz w:val="20"/>
                <w:szCs w:val="20"/>
              </w:rPr>
              <w:t>Dè una descripciòn y explicaciòn de los niveles de desempeño que se espera que los estudiantes obtengan</w:t>
            </w:r>
            <w:r>
              <w:rPr>
                <w:b/>
                <w:sz w:val="20"/>
                <w:szCs w:val="20"/>
              </w:rPr>
              <w:t xml:space="preserve">. </w:t>
            </w:r>
          </w:p>
        </w:tc>
        <w:tc>
          <w:tcPr>
            <w:tcW w:w="6520" w:type="dxa"/>
            <w:shd w:val="clear" w:color="auto" w:fill="FFFFFF"/>
            <w:tcMar>
              <w:top w:w="100" w:type="dxa"/>
              <w:left w:w="100" w:type="dxa"/>
              <w:bottom w:w="100" w:type="dxa"/>
              <w:right w:w="100" w:type="dxa"/>
            </w:tcMar>
            <w:vAlign w:val="center"/>
          </w:tcPr>
          <w:p w:rsidR="00336018" w:rsidRDefault="00403344" w:rsidP="00403344">
            <w:pPr>
              <w:widowControl w:val="0"/>
              <w:rPr>
                <w:sz w:val="20"/>
                <w:szCs w:val="20"/>
              </w:rPr>
            </w:pPr>
            <w:r>
              <w:rPr>
                <w:sz w:val="20"/>
                <w:szCs w:val="20"/>
              </w:rPr>
              <w:t>Se establece el dominio de Edmentum en un</w:t>
            </w:r>
            <w:r w:rsidR="00B968C5">
              <w:rPr>
                <w:sz w:val="20"/>
                <w:szCs w:val="20"/>
              </w:rPr>
              <w:t xml:space="preserve"> 70% </w:t>
            </w:r>
            <w:r>
              <w:rPr>
                <w:sz w:val="20"/>
                <w:szCs w:val="20"/>
              </w:rPr>
              <w:t xml:space="preserve">y se espera que los estudiantes alcancen este nivel en todas las asignaciones y evaluaciones.  El nivel 3 o superior es el requisito para estar a nivel de grado en todas las demàs evaluaciones. </w:t>
            </w:r>
            <w:r w:rsidR="00B968C5">
              <w:rPr>
                <w:sz w:val="20"/>
                <w:szCs w:val="20"/>
              </w:rPr>
              <w:t xml:space="preserve"> </w:t>
            </w:r>
          </w:p>
        </w:tc>
      </w:tr>
    </w:tbl>
    <w:p w:rsidR="00336018" w:rsidRDefault="00336018">
      <w:pPr>
        <w:widowControl w:val="0"/>
        <w:rPr>
          <w:b/>
          <w:sz w:val="20"/>
          <w:szCs w:val="20"/>
        </w:rPr>
      </w:pPr>
    </w:p>
    <w:tbl>
      <w:tblPr>
        <w:tblStyle w:val="af9"/>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336018" w:rsidTr="002469B2">
        <w:tc>
          <w:tcPr>
            <w:tcW w:w="54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18</w:t>
            </w:r>
          </w:p>
        </w:tc>
        <w:tc>
          <w:tcPr>
            <w:tcW w:w="3720" w:type="dxa"/>
            <w:shd w:val="clear" w:color="auto" w:fill="FFF2CC"/>
            <w:tcMar>
              <w:top w:w="100" w:type="dxa"/>
              <w:left w:w="100" w:type="dxa"/>
              <w:bottom w:w="100" w:type="dxa"/>
              <w:right w:w="100" w:type="dxa"/>
            </w:tcMar>
            <w:vAlign w:val="center"/>
          </w:tcPr>
          <w:p w:rsidR="00336018" w:rsidRDefault="002469B2" w:rsidP="002469B2">
            <w:pPr>
              <w:widowControl w:val="0"/>
              <w:rPr>
                <w:b/>
                <w:sz w:val="20"/>
                <w:szCs w:val="20"/>
              </w:rPr>
            </w:pPr>
            <w:r>
              <w:rPr>
                <w:rFonts w:ascii="Times New Roman" w:hAnsi="Times New Roman" w:cs="Times New Roman"/>
                <w:b/>
                <w:sz w:val="20"/>
                <w:szCs w:val="20"/>
              </w:rPr>
              <w:t xml:space="preserve">¿Que oportunidades de toma de decisiones estàn disponibles para los padres en su escuela? </w:t>
            </w:r>
          </w:p>
        </w:tc>
        <w:tc>
          <w:tcPr>
            <w:tcW w:w="6520" w:type="dxa"/>
            <w:shd w:val="clear" w:color="auto" w:fill="FFFFFF"/>
            <w:tcMar>
              <w:top w:w="100" w:type="dxa"/>
              <w:left w:w="100" w:type="dxa"/>
              <w:bottom w:w="100" w:type="dxa"/>
              <w:right w:w="100" w:type="dxa"/>
            </w:tcMar>
            <w:vAlign w:val="center"/>
          </w:tcPr>
          <w:p w:rsidR="00336018" w:rsidRDefault="00B968C5" w:rsidP="00403344">
            <w:pPr>
              <w:widowControl w:val="0"/>
              <w:rPr>
                <w:sz w:val="20"/>
                <w:szCs w:val="20"/>
              </w:rPr>
            </w:pPr>
            <w:r>
              <w:rPr>
                <w:rFonts w:ascii="Cabin" w:eastAsia="Cabin" w:hAnsi="Cabin" w:cs="Cabin"/>
                <w:sz w:val="20"/>
                <w:szCs w:val="20"/>
              </w:rPr>
              <w:t xml:space="preserve">Okeechobee Achievement Academy </w:t>
            </w:r>
            <w:r w:rsidR="00403344">
              <w:rPr>
                <w:rFonts w:ascii="Cabin" w:eastAsia="Cabin" w:hAnsi="Cabin" w:cs="Cabin"/>
                <w:sz w:val="20"/>
                <w:szCs w:val="20"/>
              </w:rPr>
              <w:t xml:space="preserve">brindarà todas las oportunidades para asistir a las actividades de participaciòn familiar.  Estàs oportunidades incluiràn la participaciòn en SAC y GGC, asì como en nuestras reuniones trimestrales de participaciòn familiar.  Se utilizaràn traductores si es necesario, para aumentar la participaciòn de los padres que no hablan inglès.  </w:t>
            </w:r>
          </w:p>
        </w:tc>
      </w:tr>
    </w:tbl>
    <w:p w:rsidR="00336018" w:rsidRDefault="00336018">
      <w:pPr>
        <w:widowControl w:val="0"/>
        <w:rPr>
          <w:b/>
          <w:sz w:val="20"/>
          <w:szCs w:val="20"/>
        </w:rPr>
      </w:pPr>
    </w:p>
    <w:tbl>
      <w:tblPr>
        <w:tblStyle w:val="afa"/>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336018" w:rsidTr="002469B2">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19</w:t>
            </w:r>
          </w:p>
        </w:tc>
        <w:tc>
          <w:tcPr>
            <w:tcW w:w="3750" w:type="dxa"/>
            <w:shd w:val="clear" w:color="auto" w:fill="FFF2CC"/>
            <w:tcMar>
              <w:top w:w="100" w:type="dxa"/>
              <w:left w:w="100" w:type="dxa"/>
              <w:bottom w:w="100" w:type="dxa"/>
              <w:right w:w="100" w:type="dxa"/>
            </w:tcMar>
            <w:vAlign w:val="center"/>
          </w:tcPr>
          <w:p w:rsidR="00336018" w:rsidRDefault="002469B2" w:rsidP="002469B2">
            <w:pPr>
              <w:widowControl w:val="0"/>
              <w:rPr>
                <w:b/>
                <w:sz w:val="20"/>
                <w:szCs w:val="20"/>
              </w:rPr>
            </w:pPr>
            <w:r>
              <w:rPr>
                <w:rFonts w:ascii="Times New Roman" w:hAnsi="Times New Roman" w:cs="Times New Roman"/>
                <w:b/>
                <w:sz w:val="20"/>
                <w:szCs w:val="20"/>
              </w:rPr>
              <w:t xml:space="preserve">¿Còmo comunicarà la escuela las oportunidades a los padres, para que estos participen en la toma de decisiones? </w:t>
            </w:r>
          </w:p>
        </w:tc>
        <w:tc>
          <w:tcPr>
            <w:tcW w:w="6520" w:type="dxa"/>
            <w:shd w:val="clear" w:color="auto" w:fill="FFFFFF"/>
            <w:tcMar>
              <w:top w:w="100" w:type="dxa"/>
              <w:left w:w="100" w:type="dxa"/>
              <w:bottom w:w="100" w:type="dxa"/>
              <w:right w:w="100" w:type="dxa"/>
            </w:tcMar>
            <w:vAlign w:val="center"/>
          </w:tcPr>
          <w:p w:rsidR="00336018" w:rsidRDefault="00403344" w:rsidP="00403344">
            <w:pPr>
              <w:widowControl w:val="0"/>
              <w:rPr>
                <w:sz w:val="20"/>
                <w:szCs w:val="20"/>
              </w:rPr>
            </w:pPr>
            <w:r>
              <w:rPr>
                <w:rFonts w:ascii="Cabin" w:eastAsia="Cabin" w:hAnsi="Cabin" w:cs="Cabin"/>
                <w:sz w:val="20"/>
                <w:szCs w:val="20"/>
              </w:rPr>
              <w:t xml:space="preserve">Se notificaràn a los padres en el idioma adecuado, sobre las reuniones, a travès del sitio web de la escuela, las redes sociales, Skyward, Remind y los boletines informativos trimestrales.  </w:t>
            </w:r>
          </w:p>
        </w:tc>
      </w:tr>
    </w:tbl>
    <w:p w:rsidR="00336018" w:rsidRDefault="00336018"/>
    <w:p w:rsidR="005D5062" w:rsidRPr="00972C55" w:rsidRDefault="005D5062" w:rsidP="005D5062">
      <w:r w:rsidRPr="00972C55">
        <w:t>Si el plan del programa en toda la escuela, bajo la secciòn 1114(b) no es satisfactorio para los padres de los niños participantes, envìe cualquier comentario de los padres sobre el plan, cuando la escuela ponga el plan a disposiciòn de la agencia educativa local [Secciòn 1116(c)(5)]</w:t>
      </w:r>
    </w:p>
    <w:p w:rsidR="00336018" w:rsidRDefault="00336018"/>
    <w:p w:rsidR="00403344" w:rsidRDefault="00403344"/>
    <w:tbl>
      <w:tblPr>
        <w:tblStyle w:val="afb"/>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336018" w:rsidTr="002469B2">
        <w:tc>
          <w:tcPr>
            <w:tcW w:w="52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20</w:t>
            </w:r>
          </w:p>
        </w:tc>
        <w:tc>
          <w:tcPr>
            <w:tcW w:w="3735" w:type="dxa"/>
            <w:shd w:val="clear" w:color="auto" w:fill="FFF2CC"/>
            <w:tcMar>
              <w:top w:w="100" w:type="dxa"/>
              <w:left w:w="100" w:type="dxa"/>
              <w:bottom w:w="100" w:type="dxa"/>
              <w:right w:w="100" w:type="dxa"/>
            </w:tcMar>
            <w:vAlign w:val="center"/>
          </w:tcPr>
          <w:p w:rsidR="00336018" w:rsidRDefault="002469B2" w:rsidP="002469B2">
            <w:pPr>
              <w:widowControl w:val="0"/>
              <w:rPr>
                <w:b/>
                <w:sz w:val="20"/>
                <w:szCs w:val="20"/>
              </w:rPr>
            </w:pPr>
            <w:r w:rsidRPr="00093506">
              <w:rPr>
                <w:b/>
                <w:sz w:val="20"/>
                <w:szCs w:val="20"/>
              </w:rPr>
              <w:t xml:space="preserve">Describa brevemente, </w:t>
            </w:r>
            <w:r w:rsidR="00CB7197">
              <w:rPr>
                <w:rFonts w:ascii="Calibri" w:hAnsi="Calibri" w:cs="Calibri"/>
                <w:b/>
                <w:sz w:val="20"/>
                <w:szCs w:val="20"/>
              </w:rPr>
              <w:t>¿</w:t>
            </w:r>
            <w:r w:rsidRPr="00093506">
              <w:rPr>
                <w:b/>
                <w:sz w:val="20"/>
                <w:szCs w:val="20"/>
              </w:rPr>
              <w:t>còmo y cuando se le explica a los padres, el plan del programa para toda la escuela</w:t>
            </w:r>
            <w:r w:rsidR="00CB7197">
              <w:rPr>
                <w:b/>
                <w:sz w:val="20"/>
                <w:szCs w:val="20"/>
              </w:rPr>
              <w:t>?</w:t>
            </w:r>
            <w:r w:rsidRPr="00093506">
              <w:rPr>
                <w:b/>
                <w:sz w:val="20"/>
                <w:szCs w:val="20"/>
              </w:rPr>
              <w:t xml:space="preserve">.  Tambièn </w:t>
            </w:r>
            <w:r w:rsidRPr="00093506">
              <w:rPr>
                <w:rFonts w:cs="Times New Roman"/>
                <w:b/>
                <w:sz w:val="20"/>
                <w:szCs w:val="20"/>
              </w:rPr>
              <w:t>¿</w:t>
            </w:r>
            <w:r w:rsidRPr="00093506">
              <w:rPr>
                <w:b/>
                <w:sz w:val="20"/>
                <w:szCs w:val="20"/>
              </w:rPr>
              <w:t>Còmo la escuela responderà a los padres insatisfechos?</w:t>
            </w:r>
            <w:r>
              <w:rPr>
                <w:b/>
                <w:sz w:val="20"/>
                <w:szCs w:val="20"/>
              </w:rPr>
              <w:t xml:space="preserve"> </w:t>
            </w:r>
          </w:p>
        </w:tc>
        <w:tc>
          <w:tcPr>
            <w:tcW w:w="6520" w:type="dxa"/>
            <w:shd w:val="clear" w:color="auto" w:fill="FFFFFF"/>
            <w:tcMar>
              <w:top w:w="100" w:type="dxa"/>
              <w:left w:w="100" w:type="dxa"/>
              <w:bottom w:w="100" w:type="dxa"/>
              <w:right w:w="100" w:type="dxa"/>
            </w:tcMar>
            <w:vAlign w:val="center"/>
          </w:tcPr>
          <w:p w:rsidR="00336018" w:rsidRDefault="00403344" w:rsidP="00403344">
            <w:pPr>
              <w:widowControl w:val="0"/>
              <w:rPr>
                <w:sz w:val="20"/>
                <w:szCs w:val="20"/>
              </w:rPr>
            </w:pPr>
            <w:r>
              <w:rPr>
                <w:sz w:val="20"/>
                <w:szCs w:val="20"/>
              </w:rPr>
              <w:t xml:space="preserve">Si los padres tienen comentarios negativos, estos se les entregaràn al director, quien a su vez los presentarà a las oficinas del distrito escolar. </w:t>
            </w:r>
          </w:p>
        </w:tc>
      </w:tr>
    </w:tbl>
    <w:p w:rsidR="00336018" w:rsidRDefault="00336018"/>
    <w:p w:rsidR="00336018" w:rsidRDefault="00080C50">
      <w:r>
        <w:pict>
          <v:rect id="_x0000_i1029" style="width:0;height:1.5pt" o:hralign="center" o:hrstd="t" o:hr="t" fillcolor="#a0a0a0" stroked="f"/>
        </w:pict>
      </w:r>
    </w:p>
    <w:p w:rsidR="00336018" w:rsidRDefault="00336018"/>
    <w:tbl>
      <w:tblPr>
        <w:tblStyle w:val="afc"/>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rsidTr="002469B2">
        <w:tc>
          <w:tcPr>
            <w:tcW w:w="10800" w:type="dxa"/>
            <w:shd w:val="clear" w:color="auto" w:fill="434343"/>
            <w:tcMar>
              <w:top w:w="100" w:type="dxa"/>
              <w:left w:w="100" w:type="dxa"/>
              <w:bottom w:w="100" w:type="dxa"/>
              <w:right w:w="100" w:type="dxa"/>
            </w:tcMar>
          </w:tcPr>
          <w:p w:rsidR="00336018" w:rsidRDefault="002469B2">
            <w:pPr>
              <w:pStyle w:val="Heading3"/>
            </w:pPr>
            <w:bookmarkStart w:id="7" w:name="_tt82cvmfjtko" w:colFirst="0" w:colLast="0"/>
            <w:bookmarkEnd w:id="7"/>
            <w:r>
              <w:t xml:space="preserve">Fomentar la Capacidad de Participaciòn </w:t>
            </w:r>
          </w:p>
        </w:tc>
      </w:tr>
    </w:tbl>
    <w:p w:rsidR="005D5062" w:rsidRPr="005F69E5" w:rsidRDefault="005D5062" w:rsidP="005D5062">
      <w:r w:rsidRPr="005F69E5">
        <w:t>Para asegurar una participaciòn efectiva de los padres,  apoyar una asociaciòn entre la escuela involucrada, los padres y la comunidad, y mejorar el rendimiento a</w:t>
      </w:r>
      <w:r>
        <w:t xml:space="preserve">cadèmico de los estudiantes, la </w:t>
      </w:r>
      <w:r>
        <w:rPr>
          <w:b/>
        </w:rPr>
        <w:t xml:space="preserve">Okeechobee Achievement Academy </w:t>
      </w:r>
      <w:r w:rsidRPr="005F69E5">
        <w:t>proporcionarà asistencia a los padres de los niños que han recibido servicios de la escuela o agencia educativa local, segùn corresponda, para entender los temas como: los desafìos del Estado, estàndares acadèmicos, Evaluaciones acadèmicas Estatales y locales, y còmo monitorear el progreso de sus niños, trabajar con los educadores para mejorar el rendimiento de ellos. [Secciòn 1116(e)(1)]</w:t>
      </w:r>
    </w:p>
    <w:p w:rsidR="00336018" w:rsidRDefault="00336018"/>
    <w:p w:rsidR="00336018" w:rsidRDefault="00336018"/>
    <w:tbl>
      <w:tblPr>
        <w:tblStyle w:val="afd"/>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995"/>
        <w:gridCol w:w="4200"/>
        <w:gridCol w:w="4035"/>
      </w:tblGrid>
      <w:tr w:rsidR="00336018" w:rsidTr="002469B2">
        <w:tc>
          <w:tcPr>
            <w:tcW w:w="55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21</w:t>
            </w:r>
          </w:p>
        </w:tc>
        <w:tc>
          <w:tcPr>
            <w:tcW w:w="1995" w:type="dxa"/>
            <w:shd w:val="clear" w:color="auto" w:fill="FFF2CC"/>
            <w:tcMar>
              <w:top w:w="100" w:type="dxa"/>
              <w:left w:w="100" w:type="dxa"/>
              <w:bottom w:w="100" w:type="dxa"/>
              <w:right w:w="100" w:type="dxa"/>
            </w:tcMar>
            <w:vAlign w:val="center"/>
          </w:tcPr>
          <w:p w:rsidR="00336018" w:rsidRDefault="002469B2">
            <w:pPr>
              <w:widowControl w:val="0"/>
              <w:jc w:val="center"/>
              <w:rPr>
                <w:b/>
                <w:sz w:val="20"/>
                <w:szCs w:val="20"/>
              </w:rPr>
            </w:pPr>
            <w:r>
              <w:rPr>
                <w:b/>
                <w:sz w:val="20"/>
                <w:szCs w:val="20"/>
              </w:rPr>
              <w:t>Nombre de la Actividad</w:t>
            </w:r>
          </w:p>
        </w:tc>
        <w:tc>
          <w:tcPr>
            <w:tcW w:w="4200" w:type="dxa"/>
            <w:shd w:val="clear" w:color="auto" w:fill="FFF2CC"/>
            <w:tcMar>
              <w:top w:w="100" w:type="dxa"/>
              <w:left w:w="100" w:type="dxa"/>
              <w:bottom w:w="100" w:type="dxa"/>
              <w:right w:w="100" w:type="dxa"/>
            </w:tcMar>
            <w:vAlign w:val="center"/>
          </w:tcPr>
          <w:p w:rsidR="00336018" w:rsidRDefault="002469B2" w:rsidP="002469B2">
            <w:pPr>
              <w:widowControl w:val="0"/>
              <w:jc w:val="center"/>
              <w:rPr>
                <w:b/>
                <w:sz w:val="20"/>
                <w:szCs w:val="20"/>
              </w:rPr>
            </w:pPr>
            <w:r w:rsidRPr="00FA1EAE">
              <w:rPr>
                <w:b/>
                <w:sz w:val="20"/>
                <w:szCs w:val="20"/>
              </w:rPr>
              <w:t>Enumere los recursos proporcionados para ayudar a los padres</w:t>
            </w:r>
            <w:r>
              <w:rPr>
                <w:b/>
                <w:sz w:val="20"/>
                <w:szCs w:val="20"/>
              </w:rPr>
              <w:t xml:space="preserve">  </w:t>
            </w:r>
          </w:p>
        </w:tc>
        <w:tc>
          <w:tcPr>
            <w:tcW w:w="4035" w:type="dxa"/>
            <w:shd w:val="clear" w:color="auto" w:fill="FFF2CC"/>
            <w:tcMar>
              <w:top w:w="100" w:type="dxa"/>
              <w:left w:w="100" w:type="dxa"/>
              <w:bottom w:w="100" w:type="dxa"/>
              <w:right w:w="100" w:type="dxa"/>
            </w:tcMar>
            <w:vAlign w:val="center"/>
          </w:tcPr>
          <w:p w:rsidR="00336018" w:rsidRDefault="002469B2" w:rsidP="002469B2">
            <w:pPr>
              <w:widowControl w:val="0"/>
              <w:jc w:val="center"/>
              <w:rPr>
                <w:sz w:val="20"/>
                <w:szCs w:val="20"/>
              </w:rPr>
            </w:pPr>
            <w:r w:rsidRPr="00FA1EAE">
              <w:rPr>
                <w:b/>
                <w:sz w:val="20"/>
                <w:szCs w:val="20"/>
              </w:rPr>
              <w:t>Enumere las acciones que se realizaron  para ayudar a los padres</w:t>
            </w:r>
            <w:r>
              <w:rPr>
                <w:b/>
                <w:sz w:val="20"/>
                <w:szCs w:val="20"/>
              </w:rPr>
              <w:t xml:space="preserve">  </w:t>
            </w:r>
          </w:p>
        </w:tc>
      </w:tr>
      <w:tr w:rsidR="00336018" w:rsidTr="002469B2">
        <w:trPr>
          <w:trHeight w:val="400"/>
        </w:trPr>
        <w:tc>
          <w:tcPr>
            <w:tcW w:w="2550" w:type="dxa"/>
            <w:gridSpan w:val="2"/>
            <w:shd w:val="clear" w:color="auto" w:fill="FFFFFF"/>
            <w:tcMar>
              <w:top w:w="100" w:type="dxa"/>
              <w:left w:w="100" w:type="dxa"/>
              <w:bottom w:w="100" w:type="dxa"/>
              <w:right w:w="100" w:type="dxa"/>
            </w:tcMar>
            <w:vAlign w:val="center"/>
          </w:tcPr>
          <w:p w:rsidR="00336018" w:rsidRDefault="00403344" w:rsidP="00403344">
            <w:pPr>
              <w:widowControl w:val="0"/>
              <w:rPr>
                <w:sz w:val="20"/>
                <w:szCs w:val="20"/>
              </w:rPr>
            </w:pPr>
            <w:r>
              <w:rPr>
                <w:sz w:val="20"/>
                <w:szCs w:val="20"/>
              </w:rPr>
              <w:t xml:space="preserve">Reuniones Flexibles </w:t>
            </w:r>
          </w:p>
        </w:tc>
        <w:tc>
          <w:tcPr>
            <w:tcW w:w="4200" w:type="dxa"/>
            <w:tcBorders>
              <w:top w:val="single" w:sz="4" w:space="0" w:color="000000"/>
            </w:tcBorders>
            <w:shd w:val="clear" w:color="auto" w:fill="auto"/>
            <w:tcMar>
              <w:top w:w="100" w:type="dxa"/>
              <w:left w:w="100" w:type="dxa"/>
              <w:bottom w:w="100" w:type="dxa"/>
              <w:right w:w="100" w:type="dxa"/>
            </w:tcMar>
          </w:tcPr>
          <w:p w:rsidR="00336018" w:rsidRDefault="00403344" w:rsidP="00403344">
            <w:pPr>
              <w:widowControl w:val="0"/>
              <w:rPr>
                <w:rFonts w:ascii="Cabin" w:eastAsia="Cabin" w:hAnsi="Cabin" w:cs="Cabin"/>
                <w:sz w:val="20"/>
                <w:szCs w:val="20"/>
              </w:rPr>
            </w:pPr>
            <w:r>
              <w:rPr>
                <w:rFonts w:ascii="Cabin" w:eastAsia="Cabin" w:hAnsi="Cabin" w:cs="Cabin"/>
                <w:sz w:val="20"/>
                <w:szCs w:val="20"/>
              </w:rPr>
              <w:t xml:space="preserve">Se realizaron Reuniones Flexibles vìa telefònica, zoom y cara a cara  </w:t>
            </w:r>
          </w:p>
        </w:tc>
        <w:tc>
          <w:tcPr>
            <w:tcW w:w="4035" w:type="dxa"/>
            <w:tcBorders>
              <w:top w:val="single" w:sz="4" w:space="0" w:color="000000"/>
            </w:tcBorders>
            <w:shd w:val="clear" w:color="auto" w:fill="auto"/>
            <w:tcMar>
              <w:top w:w="100" w:type="dxa"/>
              <w:left w:w="100" w:type="dxa"/>
              <w:bottom w:w="100" w:type="dxa"/>
              <w:right w:w="100" w:type="dxa"/>
            </w:tcMar>
          </w:tcPr>
          <w:p w:rsidR="00336018" w:rsidRDefault="00403344" w:rsidP="00403344">
            <w:pPr>
              <w:widowControl w:val="0"/>
              <w:rPr>
                <w:rFonts w:ascii="Cabin" w:eastAsia="Cabin" w:hAnsi="Cabin" w:cs="Cabin"/>
                <w:sz w:val="20"/>
                <w:szCs w:val="20"/>
              </w:rPr>
            </w:pPr>
            <w:r>
              <w:rPr>
                <w:rFonts w:ascii="Cabin" w:eastAsia="Cabin" w:hAnsi="Cabin" w:cs="Cabin"/>
                <w:sz w:val="20"/>
                <w:szCs w:val="20"/>
              </w:rPr>
              <w:t xml:space="preserve">Se ofrecieron diferenres horarios para estas reuniones  y conferencias telefònicas </w:t>
            </w:r>
          </w:p>
        </w:tc>
      </w:tr>
      <w:tr w:rsidR="00336018" w:rsidTr="002469B2">
        <w:trPr>
          <w:trHeight w:val="420"/>
        </w:trPr>
        <w:tc>
          <w:tcPr>
            <w:tcW w:w="2550" w:type="dxa"/>
            <w:gridSpan w:val="2"/>
            <w:tcBorders>
              <w:top w:val="single" w:sz="4" w:space="0" w:color="000000"/>
            </w:tcBorders>
            <w:shd w:val="clear" w:color="auto" w:fill="auto"/>
            <w:tcMar>
              <w:top w:w="100" w:type="dxa"/>
              <w:left w:w="100" w:type="dxa"/>
              <w:bottom w:w="100" w:type="dxa"/>
              <w:right w:w="100" w:type="dxa"/>
            </w:tcMar>
          </w:tcPr>
          <w:p w:rsidR="00336018" w:rsidRDefault="00CB7197">
            <w:pPr>
              <w:widowControl w:val="0"/>
              <w:rPr>
                <w:rFonts w:ascii="Cabin" w:eastAsia="Cabin" w:hAnsi="Cabin" w:cs="Cabin"/>
                <w:sz w:val="20"/>
                <w:szCs w:val="20"/>
              </w:rPr>
            </w:pPr>
            <w:r>
              <w:rPr>
                <w:rFonts w:ascii="Cabin" w:eastAsia="Cabin" w:hAnsi="Cabin" w:cs="Cabin"/>
                <w:sz w:val="20"/>
                <w:szCs w:val="20"/>
              </w:rPr>
              <w:t>S</w:t>
            </w:r>
            <w:r w:rsidR="00403344">
              <w:rPr>
                <w:rFonts w:ascii="Cabin" w:eastAsia="Cabin" w:hAnsi="Cabin" w:cs="Cabin"/>
                <w:sz w:val="20"/>
                <w:szCs w:val="20"/>
              </w:rPr>
              <w:t>ervicios de Traducciòn</w:t>
            </w:r>
          </w:p>
        </w:tc>
        <w:tc>
          <w:tcPr>
            <w:tcW w:w="4200" w:type="dxa"/>
            <w:shd w:val="clear" w:color="auto" w:fill="auto"/>
            <w:tcMar>
              <w:top w:w="100" w:type="dxa"/>
              <w:left w:w="100" w:type="dxa"/>
              <w:bottom w:w="100" w:type="dxa"/>
              <w:right w:w="100" w:type="dxa"/>
            </w:tcMar>
          </w:tcPr>
          <w:p w:rsidR="00336018" w:rsidRDefault="00403344" w:rsidP="00403344">
            <w:pPr>
              <w:widowControl w:val="0"/>
              <w:rPr>
                <w:rFonts w:ascii="Cabin" w:eastAsia="Cabin" w:hAnsi="Cabin" w:cs="Cabin"/>
                <w:sz w:val="20"/>
                <w:szCs w:val="20"/>
              </w:rPr>
            </w:pPr>
            <w:r>
              <w:rPr>
                <w:rFonts w:ascii="Cabin" w:eastAsia="Cabin" w:hAnsi="Cabin" w:cs="Cabin"/>
                <w:sz w:val="20"/>
                <w:szCs w:val="20"/>
              </w:rPr>
              <w:t xml:space="preserve">Personal de apoyo a travès de Traduciòn Mòbil </w:t>
            </w:r>
          </w:p>
        </w:tc>
        <w:tc>
          <w:tcPr>
            <w:tcW w:w="4035" w:type="dxa"/>
            <w:shd w:val="clear" w:color="auto" w:fill="auto"/>
            <w:tcMar>
              <w:top w:w="100" w:type="dxa"/>
              <w:left w:w="100" w:type="dxa"/>
              <w:bottom w:w="100" w:type="dxa"/>
              <w:right w:w="100" w:type="dxa"/>
            </w:tcMar>
          </w:tcPr>
          <w:p w:rsidR="00336018" w:rsidRDefault="00403344" w:rsidP="00403344">
            <w:pPr>
              <w:widowControl w:val="0"/>
              <w:rPr>
                <w:rFonts w:ascii="Cabin" w:eastAsia="Cabin" w:hAnsi="Cabin" w:cs="Cabin"/>
                <w:sz w:val="20"/>
                <w:szCs w:val="20"/>
              </w:rPr>
            </w:pPr>
            <w:r>
              <w:rPr>
                <w:rFonts w:ascii="Cabin" w:eastAsia="Cabin" w:hAnsi="Cabin" w:cs="Cabin"/>
                <w:sz w:val="20"/>
                <w:szCs w:val="20"/>
              </w:rPr>
              <w:t xml:space="preserve">Se provèe un traductor en la lengua nativa de las personas  </w:t>
            </w:r>
          </w:p>
        </w:tc>
      </w:tr>
      <w:tr w:rsidR="00336018" w:rsidTr="002469B2">
        <w:trPr>
          <w:trHeight w:val="420"/>
        </w:trPr>
        <w:tc>
          <w:tcPr>
            <w:tcW w:w="2550" w:type="dxa"/>
            <w:gridSpan w:val="2"/>
            <w:shd w:val="clear" w:color="auto" w:fill="auto"/>
            <w:tcMar>
              <w:top w:w="100" w:type="dxa"/>
              <w:left w:w="100" w:type="dxa"/>
              <w:bottom w:w="100" w:type="dxa"/>
              <w:right w:w="100" w:type="dxa"/>
            </w:tcMar>
          </w:tcPr>
          <w:p w:rsidR="00336018" w:rsidRDefault="00403344">
            <w:pPr>
              <w:widowControl w:val="0"/>
              <w:rPr>
                <w:rFonts w:ascii="Cabin" w:eastAsia="Cabin" w:hAnsi="Cabin" w:cs="Cabin"/>
                <w:sz w:val="20"/>
                <w:szCs w:val="20"/>
              </w:rPr>
            </w:pPr>
            <w:r>
              <w:rPr>
                <w:rFonts w:ascii="Cabin" w:eastAsia="Cabin" w:hAnsi="Cabin" w:cs="Cabin"/>
                <w:sz w:val="20"/>
                <w:szCs w:val="20"/>
              </w:rPr>
              <w:t>Lectores</w:t>
            </w:r>
          </w:p>
        </w:tc>
        <w:tc>
          <w:tcPr>
            <w:tcW w:w="4200" w:type="dxa"/>
            <w:shd w:val="clear" w:color="auto" w:fill="auto"/>
            <w:tcMar>
              <w:top w:w="100" w:type="dxa"/>
              <w:left w:w="100" w:type="dxa"/>
              <w:bottom w:w="100" w:type="dxa"/>
              <w:right w:w="100" w:type="dxa"/>
            </w:tcMar>
          </w:tcPr>
          <w:p w:rsidR="00336018" w:rsidRDefault="009E6360" w:rsidP="009E6360">
            <w:pPr>
              <w:widowControl w:val="0"/>
              <w:rPr>
                <w:rFonts w:ascii="Cabin" w:eastAsia="Cabin" w:hAnsi="Cabin" w:cs="Cabin"/>
                <w:sz w:val="20"/>
                <w:szCs w:val="20"/>
              </w:rPr>
            </w:pPr>
            <w:r>
              <w:rPr>
                <w:rFonts w:ascii="Cabin" w:eastAsia="Cabin" w:hAnsi="Cabin" w:cs="Cabin"/>
                <w:sz w:val="20"/>
                <w:szCs w:val="20"/>
              </w:rPr>
              <w:t>Lectura de una Pantal</w:t>
            </w:r>
            <w:r w:rsidR="00CB7197">
              <w:rPr>
                <w:rFonts w:ascii="Cabin" w:eastAsia="Cabin" w:hAnsi="Cabin" w:cs="Cabin"/>
                <w:sz w:val="20"/>
                <w:szCs w:val="20"/>
              </w:rPr>
              <w:t>la</w:t>
            </w:r>
            <w:r>
              <w:rPr>
                <w:rFonts w:ascii="Cabin" w:eastAsia="Cabin" w:hAnsi="Cabin" w:cs="Cabin"/>
                <w:sz w:val="20"/>
                <w:szCs w:val="20"/>
              </w:rPr>
              <w:t xml:space="preserve"> o personal de apoyo para servicios de Lectura </w:t>
            </w:r>
          </w:p>
        </w:tc>
        <w:tc>
          <w:tcPr>
            <w:tcW w:w="4035" w:type="dxa"/>
            <w:shd w:val="clear" w:color="auto" w:fill="auto"/>
            <w:tcMar>
              <w:top w:w="100" w:type="dxa"/>
              <w:left w:w="100" w:type="dxa"/>
              <w:bottom w:w="100" w:type="dxa"/>
              <w:right w:w="100" w:type="dxa"/>
            </w:tcMar>
          </w:tcPr>
          <w:p w:rsidR="00336018" w:rsidRDefault="009E6360" w:rsidP="009E6360">
            <w:pPr>
              <w:widowControl w:val="0"/>
              <w:rPr>
                <w:rFonts w:ascii="Cabin" w:eastAsia="Cabin" w:hAnsi="Cabin" w:cs="Cabin"/>
                <w:sz w:val="20"/>
                <w:szCs w:val="20"/>
              </w:rPr>
            </w:pPr>
            <w:r>
              <w:rPr>
                <w:rFonts w:ascii="Cabin" w:eastAsia="Cabin" w:hAnsi="Cabin" w:cs="Cabin"/>
                <w:sz w:val="20"/>
                <w:szCs w:val="20"/>
              </w:rPr>
              <w:t xml:space="preserve">Se provèe un lector o se le permite a una persona con quien el padre se sienta còmodo, que lèa la documentaciòn  </w:t>
            </w:r>
          </w:p>
        </w:tc>
      </w:tr>
      <w:tr w:rsidR="00336018" w:rsidTr="002469B2">
        <w:trPr>
          <w:trHeight w:val="420"/>
        </w:trPr>
        <w:tc>
          <w:tcPr>
            <w:tcW w:w="2550" w:type="dxa"/>
            <w:gridSpan w:val="2"/>
            <w:shd w:val="clear" w:color="auto" w:fill="auto"/>
            <w:tcMar>
              <w:top w:w="100" w:type="dxa"/>
              <w:left w:w="100" w:type="dxa"/>
              <w:bottom w:w="100" w:type="dxa"/>
              <w:right w:w="100" w:type="dxa"/>
            </w:tcMar>
          </w:tcPr>
          <w:p w:rsidR="00336018" w:rsidRDefault="009E6360">
            <w:pPr>
              <w:widowControl w:val="0"/>
              <w:rPr>
                <w:rFonts w:ascii="Cabin" w:eastAsia="Cabin" w:hAnsi="Cabin" w:cs="Cabin"/>
                <w:sz w:val="20"/>
                <w:szCs w:val="20"/>
              </w:rPr>
            </w:pPr>
            <w:r>
              <w:rPr>
                <w:rFonts w:ascii="Cabin" w:eastAsia="Cabin" w:hAnsi="Cabin" w:cs="Cabin"/>
                <w:sz w:val="20"/>
                <w:szCs w:val="20"/>
              </w:rPr>
              <w:t>Sistema de Apoyo</w:t>
            </w:r>
          </w:p>
        </w:tc>
        <w:tc>
          <w:tcPr>
            <w:tcW w:w="4200" w:type="dxa"/>
            <w:shd w:val="clear" w:color="auto" w:fill="auto"/>
            <w:tcMar>
              <w:top w:w="100" w:type="dxa"/>
              <w:left w:w="100" w:type="dxa"/>
              <w:bottom w:w="100" w:type="dxa"/>
              <w:right w:w="100" w:type="dxa"/>
            </w:tcMar>
          </w:tcPr>
          <w:p w:rsidR="00336018" w:rsidRDefault="009E6360">
            <w:pPr>
              <w:widowControl w:val="0"/>
              <w:rPr>
                <w:rFonts w:ascii="Cabin" w:eastAsia="Cabin" w:hAnsi="Cabin" w:cs="Cabin"/>
                <w:sz w:val="20"/>
                <w:szCs w:val="20"/>
              </w:rPr>
            </w:pPr>
            <w:r>
              <w:rPr>
                <w:rFonts w:ascii="Cabin" w:eastAsia="Cabin" w:hAnsi="Cabin" w:cs="Cabin"/>
                <w:sz w:val="20"/>
                <w:szCs w:val="20"/>
              </w:rPr>
              <w:t>Sistema de Apoyo, basado en las necesidades bàsicas</w:t>
            </w:r>
          </w:p>
        </w:tc>
        <w:tc>
          <w:tcPr>
            <w:tcW w:w="4035" w:type="dxa"/>
            <w:shd w:val="clear" w:color="auto" w:fill="auto"/>
            <w:tcMar>
              <w:top w:w="100" w:type="dxa"/>
              <w:left w:w="100" w:type="dxa"/>
              <w:bottom w:w="100" w:type="dxa"/>
              <w:right w:w="100" w:type="dxa"/>
            </w:tcMar>
          </w:tcPr>
          <w:p w:rsidR="00336018" w:rsidRDefault="009E6360" w:rsidP="009E6360">
            <w:pPr>
              <w:widowControl w:val="0"/>
              <w:rPr>
                <w:rFonts w:ascii="Cabin" w:eastAsia="Cabin" w:hAnsi="Cabin" w:cs="Cabin"/>
                <w:sz w:val="20"/>
                <w:szCs w:val="20"/>
              </w:rPr>
            </w:pPr>
            <w:r>
              <w:rPr>
                <w:rFonts w:ascii="Cabin" w:eastAsia="Cabin" w:hAnsi="Cabin" w:cs="Cabin"/>
                <w:sz w:val="20"/>
                <w:szCs w:val="20"/>
              </w:rPr>
              <w:t xml:space="preserve">Se ofrece desayuno gratis a todos los estudiantes e informaciòn sobre servicios comunitarios que la familia podrìa necesitar.  Se refire a la familia al Sistema de Apoyo. </w:t>
            </w:r>
          </w:p>
        </w:tc>
      </w:tr>
      <w:tr w:rsidR="00336018" w:rsidTr="002469B2">
        <w:trPr>
          <w:trHeight w:val="420"/>
        </w:trPr>
        <w:tc>
          <w:tcPr>
            <w:tcW w:w="2550" w:type="dxa"/>
            <w:gridSpan w:val="2"/>
            <w:shd w:val="clear" w:color="auto" w:fill="auto"/>
            <w:tcMar>
              <w:top w:w="100" w:type="dxa"/>
              <w:left w:w="100" w:type="dxa"/>
              <w:bottom w:w="100" w:type="dxa"/>
              <w:right w:w="100" w:type="dxa"/>
            </w:tcMar>
          </w:tcPr>
          <w:p w:rsidR="00336018" w:rsidRDefault="009E6360">
            <w:pPr>
              <w:widowControl w:val="0"/>
              <w:rPr>
                <w:rFonts w:ascii="Cabin" w:eastAsia="Cabin" w:hAnsi="Cabin" w:cs="Cabin"/>
                <w:sz w:val="20"/>
                <w:szCs w:val="20"/>
              </w:rPr>
            </w:pPr>
            <w:r>
              <w:rPr>
                <w:rFonts w:ascii="Cabin" w:eastAsia="Cabin" w:hAnsi="Cabin" w:cs="Cabin"/>
                <w:sz w:val="20"/>
                <w:szCs w:val="20"/>
              </w:rPr>
              <w:t>Comentarios</w:t>
            </w:r>
          </w:p>
        </w:tc>
        <w:tc>
          <w:tcPr>
            <w:tcW w:w="4200" w:type="dxa"/>
            <w:shd w:val="clear" w:color="auto" w:fill="auto"/>
            <w:tcMar>
              <w:top w:w="100" w:type="dxa"/>
              <w:left w:w="100" w:type="dxa"/>
              <w:bottom w:w="100" w:type="dxa"/>
              <w:right w:w="100" w:type="dxa"/>
            </w:tcMar>
          </w:tcPr>
          <w:p w:rsidR="00336018" w:rsidRDefault="009E6360">
            <w:pPr>
              <w:widowControl w:val="0"/>
              <w:rPr>
                <w:rFonts w:ascii="Cabin" w:eastAsia="Cabin" w:hAnsi="Cabin" w:cs="Cabin"/>
                <w:sz w:val="20"/>
                <w:szCs w:val="20"/>
              </w:rPr>
            </w:pPr>
            <w:r>
              <w:rPr>
                <w:rFonts w:ascii="Cabin" w:eastAsia="Cabin" w:hAnsi="Cabin" w:cs="Cabin"/>
                <w:sz w:val="20"/>
                <w:szCs w:val="20"/>
              </w:rPr>
              <w:t>Comentarios Positivos</w:t>
            </w:r>
          </w:p>
        </w:tc>
        <w:tc>
          <w:tcPr>
            <w:tcW w:w="4035" w:type="dxa"/>
            <w:shd w:val="clear" w:color="auto" w:fill="auto"/>
            <w:tcMar>
              <w:top w:w="100" w:type="dxa"/>
              <w:left w:w="100" w:type="dxa"/>
              <w:bottom w:w="100" w:type="dxa"/>
              <w:right w:w="100" w:type="dxa"/>
            </w:tcMar>
          </w:tcPr>
          <w:p w:rsidR="00336018" w:rsidRDefault="009E6360" w:rsidP="009E6360">
            <w:pPr>
              <w:widowControl w:val="0"/>
              <w:rPr>
                <w:rFonts w:ascii="Cabin" w:eastAsia="Cabin" w:hAnsi="Cabin" w:cs="Cabin"/>
                <w:sz w:val="20"/>
                <w:szCs w:val="20"/>
              </w:rPr>
            </w:pPr>
            <w:r>
              <w:rPr>
                <w:rFonts w:ascii="Cabin" w:eastAsia="Cabin" w:hAnsi="Cabin" w:cs="Cabin"/>
                <w:sz w:val="20"/>
                <w:szCs w:val="20"/>
              </w:rPr>
              <w:t xml:space="preserve">Comentarios Positivos a los estudiantes por asistir. </w:t>
            </w:r>
          </w:p>
        </w:tc>
      </w:tr>
      <w:tr w:rsidR="00336018" w:rsidTr="002469B2">
        <w:trPr>
          <w:trHeight w:val="420"/>
        </w:trPr>
        <w:tc>
          <w:tcPr>
            <w:tcW w:w="2550" w:type="dxa"/>
            <w:gridSpan w:val="2"/>
            <w:shd w:val="clear" w:color="auto" w:fill="auto"/>
            <w:tcMar>
              <w:top w:w="100" w:type="dxa"/>
              <w:left w:w="100" w:type="dxa"/>
              <w:bottom w:w="100" w:type="dxa"/>
              <w:right w:w="100" w:type="dxa"/>
            </w:tcMar>
          </w:tcPr>
          <w:p w:rsidR="00336018" w:rsidRDefault="009E6360">
            <w:pPr>
              <w:widowControl w:val="0"/>
              <w:rPr>
                <w:rFonts w:ascii="Cabin" w:eastAsia="Cabin" w:hAnsi="Cabin" w:cs="Cabin"/>
                <w:sz w:val="20"/>
                <w:szCs w:val="20"/>
              </w:rPr>
            </w:pPr>
            <w:r>
              <w:rPr>
                <w:rFonts w:ascii="Cabin" w:eastAsia="Cabin" w:hAnsi="Cabin" w:cs="Cabin"/>
                <w:sz w:val="20"/>
                <w:szCs w:val="20"/>
              </w:rPr>
              <w:t>Construyendo una Relaciòn</w:t>
            </w:r>
          </w:p>
        </w:tc>
        <w:tc>
          <w:tcPr>
            <w:tcW w:w="4200" w:type="dxa"/>
            <w:shd w:val="clear" w:color="auto" w:fill="auto"/>
            <w:tcMar>
              <w:top w:w="100" w:type="dxa"/>
              <w:left w:w="100" w:type="dxa"/>
              <w:bottom w:w="100" w:type="dxa"/>
              <w:right w:w="100" w:type="dxa"/>
            </w:tcMar>
          </w:tcPr>
          <w:p w:rsidR="00336018" w:rsidRDefault="009E6360">
            <w:pPr>
              <w:widowControl w:val="0"/>
              <w:rPr>
                <w:rFonts w:ascii="Cabin" w:eastAsia="Cabin" w:hAnsi="Cabin" w:cs="Cabin"/>
                <w:sz w:val="20"/>
                <w:szCs w:val="20"/>
              </w:rPr>
            </w:pPr>
            <w:r>
              <w:rPr>
                <w:rFonts w:ascii="Cabin" w:eastAsia="Cabin" w:hAnsi="Cabin" w:cs="Cabin"/>
                <w:sz w:val="20"/>
                <w:szCs w:val="20"/>
              </w:rPr>
              <w:t>Construyendo una Relaciòn</w:t>
            </w:r>
          </w:p>
        </w:tc>
        <w:tc>
          <w:tcPr>
            <w:tcW w:w="4035" w:type="dxa"/>
            <w:shd w:val="clear" w:color="auto" w:fill="auto"/>
            <w:tcMar>
              <w:top w:w="100" w:type="dxa"/>
              <w:left w:w="100" w:type="dxa"/>
              <w:bottom w:w="100" w:type="dxa"/>
              <w:right w:w="100" w:type="dxa"/>
            </w:tcMar>
          </w:tcPr>
          <w:p w:rsidR="00336018" w:rsidRDefault="009E6360" w:rsidP="009E6360">
            <w:pPr>
              <w:widowControl w:val="0"/>
              <w:rPr>
                <w:rFonts w:ascii="Cabin" w:eastAsia="Cabin" w:hAnsi="Cabin" w:cs="Cabin"/>
                <w:sz w:val="20"/>
                <w:szCs w:val="20"/>
              </w:rPr>
            </w:pPr>
            <w:r>
              <w:rPr>
                <w:rFonts w:ascii="Cabin" w:eastAsia="Cabin" w:hAnsi="Cabin" w:cs="Cabin"/>
                <w:sz w:val="20"/>
                <w:szCs w:val="20"/>
              </w:rPr>
              <w:t xml:space="preserve">Continùe trabajando con el distrito y los tutores para que los estudiantes participen en programas educativos.  </w:t>
            </w:r>
          </w:p>
        </w:tc>
      </w:tr>
      <w:tr w:rsidR="00336018" w:rsidTr="002469B2">
        <w:trPr>
          <w:trHeight w:val="420"/>
        </w:trPr>
        <w:tc>
          <w:tcPr>
            <w:tcW w:w="2550" w:type="dxa"/>
            <w:gridSpan w:val="2"/>
            <w:shd w:val="clear" w:color="auto" w:fill="auto"/>
            <w:tcMar>
              <w:top w:w="100" w:type="dxa"/>
              <w:left w:w="100" w:type="dxa"/>
              <w:bottom w:w="100" w:type="dxa"/>
              <w:right w:w="100" w:type="dxa"/>
            </w:tcMar>
          </w:tcPr>
          <w:p w:rsidR="00336018" w:rsidRDefault="009E6360">
            <w:pPr>
              <w:widowControl w:val="0"/>
              <w:rPr>
                <w:rFonts w:ascii="Cabin" w:eastAsia="Cabin" w:hAnsi="Cabin" w:cs="Cabin"/>
                <w:sz w:val="20"/>
                <w:szCs w:val="20"/>
              </w:rPr>
            </w:pPr>
            <w:r>
              <w:rPr>
                <w:rFonts w:ascii="Cabin" w:eastAsia="Cabin" w:hAnsi="Cabin" w:cs="Cabin"/>
                <w:sz w:val="20"/>
                <w:szCs w:val="20"/>
              </w:rPr>
              <w:t>Conferencias</w:t>
            </w:r>
            <w:r w:rsidR="00B968C5">
              <w:rPr>
                <w:rFonts w:ascii="Cabin" w:eastAsia="Cabin" w:hAnsi="Cabin" w:cs="Cabin"/>
                <w:sz w:val="20"/>
                <w:szCs w:val="20"/>
              </w:rPr>
              <w:t>s</w:t>
            </w:r>
          </w:p>
        </w:tc>
        <w:tc>
          <w:tcPr>
            <w:tcW w:w="4200" w:type="dxa"/>
            <w:shd w:val="clear" w:color="auto" w:fill="auto"/>
            <w:tcMar>
              <w:top w:w="100" w:type="dxa"/>
              <w:left w:w="100" w:type="dxa"/>
              <w:bottom w:w="100" w:type="dxa"/>
              <w:right w:w="100" w:type="dxa"/>
            </w:tcMar>
          </w:tcPr>
          <w:p w:rsidR="00336018" w:rsidRDefault="009E6360" w:rsidP="009E6360">
            <w:pPr>
              <w:widowControl w:val="0"/>
              <w:rPr>
                <w:rFonts w:ascii="Cabin" w:eastAsia="Cabin" w:hAnsi="Cabin" w:cs="Cabin"/>
                <w:sz w:val="20"/>
                <w:szCs w:val="20"/>
              </w:rPr>
            </w:pPr>
            <w:r>
              <w:rPr>
                <w:rFonts w:ascii="Cabin" w:eastAsia="Cabin" w:hAnsi="Cabin" w:cs="Cabin"/>
                <w:sz w:val="20"/>
                <w:szCs w:val="20"/>
              </w:rPr>
              <w:t xml:space="preserve">Conferencias de Padres/Maestros/Personal Docente </w:t>
            </w:r>
          </w:p>
        </w:tc>
        <w:tc>
          <w:tcPr>
            <w:tcW w:w="4035" w:type="dxa"/>
            <w:shd w:val="clear" w:color="auto" w:fill="auto"/>
            <w:tcMar>
              <w:top w:w="100" w:type="dxa"/>
              <w:left w:w="100" w:type="dxa"/>
              <w:bottom w:w="100" w:type="dxa"/>
              <w:right w:w="100" w:type="dxa"/>
            </w:tcMar>
          </w:tcPr>
          <w:p w:rsidR="00336018" w:rsidRDefault="009E6360" w:rsidP="009E6360">
            <w:pPr>
              <w:widowControl w:val="0"/>
              <w:rPr>
                <w:rFonts w:ascii="Cabin" w:eastAsia="Cabin" w:hAnsi="Cabin" w:cs="Cabin"/>
                <w:sz w:val="20"/>
                <w:szCs w:val="20"/>
              </w:rPr>
            </w:pPr>
            <w:r>
              <w:rPr>
                <w:rFonts w:ascii="Cabin" w:eastAsia="Cabin" w:hAnsi="Cabin" w:cs="Cabin"/>
                <w:sz w:val="20"/>
                <w:szCs w:val="20"/>
              </w:rPr>
              <w:t xml:space="preserve">Reuniones con los padres para que entiendan el ESE/BIP como su aporte a la educaciòn de los estudiantes </w:t>
            </w:r>
          </w:p>
        </w:tc>
      </w:tr>
    </w:tbl>
    <w:p w:rsidR="00336018" w:rsidRDefault="00336018"/>
    <w:p w:rsidR="005D5062" w:rsidRDefault="00B968C5" w:rsidP="005D5062">
      <w:r>
        <w:rPr>
          <w:b/>
        </w:rPr>
        <w:t>Okeechobee Achievement Academy</w:t>
      </w:r>
      <w:r>
        <w:t xml:space="preserve"> </w:t>
      </w:r>
      <w:r w:rsidR="005D5062" w:rsidRPr="005F69E5">
        <w:t>proporcinarà materiales y capacitaciòn para ayudar a los padres a trabajar con sus hijos, para mejorar el desempeño acadèmico, a travès del uso de tegnologìa (incluido la educaciòn sobre los daños de la piraterìa del derecho de autor), segùn corresponda, y fomentar la participaciòn de los padres. [Secciòn 1116(e)(2)]</w:t>
      </w:r>
    </w:p>
    <w:p w:rsidR="00336018" w:rsidRDefault="00336018"/>
    <w:p w:rsidR="00CC6903" w:rsidRDefault="00CC6903"/>
    <w:p w:rsidR="00CC6903" w:rsidRDefault="00CC6903"/>
    <w:p w:rsidR="00CC6903" w:rsidRDefault="00CC6903"/>
    <w:p w:rsidR="00CC6903" w:rsidRDefault="00CC6903"/>
    <w:p w:rsidR="00CC6903" w:rsidRDefault="00CC6903"/>
    <w:tbl>
      <w:tblPr>
        <w:tblStyle w:val="afe"/>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336018" w:rsidTr="001F37DC">
        <w:tc>
          <w:tcPr>
            <w:tcW w:w="55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22</w:t>
            </w:r>
          </w:p>
        </w:tc>
        <w:tc>
          <w:tcPr>
            <w:tcW w:w="2085" w:type="dxa"/>
            <w:shd w:val="clear" w:color="auto" w:fill="FFF2CC"/>
            <w:tcMar>
              <w:top w:w="100" w:type="dxa"/>
              <w:left w:w="100" w:type="dxa"/>
              <w:bottom w:w="100" w:type="dxa"/>
              <w:right w:w="100" w:type="dxa"/>
            </w:tcMar>
            <w:vAlign w:val="center"/>
          </w:tcPr>
          <w:p w:rsidR="00336018" w:rsidRDefault="002469B2">
            <w:pPr>
              <w:widowControl w:val="0"/>
              <w:jc w:val="center"/>
              <w:rPr>
                <w:b/>
                <w:sz w:val="20"/>
                <w:szCs w:val="20"/>
              </w:rPr>
            </w:pPr>
            <w:r>
              <w:rPr>
                <w:b/>
                <w:sz w:val="20"/>
                <w:szCs w:val="20"/>
              </w:rPr>
              <w:t>Nombre de la Actividad</w:t>
            </w:r>
          </w:p>
        </w:tc>
        <w:tc>
          <w:tcPr>
            <w:tcW w:w="4065" w:type="dxa"/>
            <w:shd w:val="clear" w:color="auto" w:fill="FFF2CC"/>
            <w:tcMar>
              <w:top w:w="100" w:type="dxa"/>
              <w:left w:w="100" w:type="dxa"/>
              <w:bottom w:w="100" w:type="dxa"/>
              <w:right w:w="100" w:type="dxa"/>
            </w:tcMar>
            <w:vAlign w:val="center"/>
          </w:tcPr>
          <w:p w:rsidR="001F37DC" w:rsidRDefault="001F37DC" w:rsidP="001F37DC">
            <w:pPr>
              <w:widowControl w:val="0"/>
              <w:jc w:val="center"/>
              <w:rPr>
                <w:b/>
                <w:sz w:val="20"/>
                <w:szCs w:val="20"/>
              </w:rPr>
            </w:pPr>
            <w:r w:rsidRPr="00BC6B04">
              <w:rPr>
                <w:b/>
                <w:sz w:val="20"/>
                <w:szCs w:val="20"/>
              </w:rPr>
              <w:t>Enumere los recursos proporcionados para ayudar a los padres</w:t>
            </w:r>
            <w:r>
              <w:rPr>
                <w:b/>
                <w:sz w:val="20"/>
                <w:szCs w:val="20"/>
              </w:rPr>
              <w:t xml:space="preserve">  </w:t>
            </w:r>
          </w:p>
          <w:p w:rsidR="00336018" w:rsidRDefault="00336018">
            <w:pPr>
              <w:widowControl w:val="0"/>
              <w:jc w:val="center"/>
              <w:rPr>
                <w:b/>
                <w:sz w:val="20"/>
                <w:szCs w:val="20"/>
              </w:rPr>
            </w:pPr>
          </w:p>
        </w:tc>
        <w:tc>
          <w:tcPr>
            <w:tcW w:w="4080" w:type="dxa"/>
            <w:shd w:val="clear" w:color="auto" w:fill="FFF2CC"/>
            <w:tcMar>
              <w:top w:w="100" w:type="dxa"/>
              <w:left w:w="100" w:type="dxa"/>
              <w:bottom w:w="100" w:type="dxa"/>
              <w:right w:w="100" w:type="dxa"/>
            </w:tcMar>
            <w:vAlign w:val="center"/>
          </w:tcPr>
          <w:p w:rsidR="00336018" w:rsidRDefault="001F37DC" w:rsidP="001F37DC">
            <w:pPr>
              <w:widowControl w:val="0"/>
              <w:jc w:val="center"/>
              <w:rPr>
                <w:sz w:val="20"/>
                <w:szCs w:val="20"/>
              </w:rPr>
            </w:pPr>
            <w:r w:rsidRPr="00BC6B04">
              <w:rPr>
                <w:b/>
                <w:sz w:val="20"/>
                <w:szCs w:val="20"/>
              </w:rPr>
              <w:t>Enumere las accione</w:t>
            </w:r>
            <w:r>
              <w:rPr>
                <w:b/>
                <w:sz w:val="20"/>
                <w:szCs w:val="20"/>
              </w:rPr>
              <w:t>s tomadas para ayudar a los pad</w:t>
            </w:r>
            <w:r w:rsidRPr="00BC6B04">
              <w:rPr>
                <w:b/>
                <w:sz w:val="20"/>
                <w:szCs w:val="20"/>
              </w:rPr>
              <w:t>res</w:t>
            </w:r>
            <w:r>
              <w:rPr>
                <w:b/>
                <w:sz w:val="20"/>
                <w:szCs w:val="20"/>
              </w:rPr>
              <w:t xml:space="preserve"> </w:t>
            </w:r>
          </w:p>
        </w:tc>
      </w:tr>
      <w:tr w:rsidR="00336018" w:rsidTr="001F37DC">
        <w:trPr>
          <w:trHeight w:val="400"/>
        </w:trPr>
        <w:tc>
          <w:tcPr>
            <w:tcW w:w="2640" w:type="dxa"/>
            <w:gridSpan w:val="2"/>
            <w:tcBorders>
              <w:top w:val="single" w:sz="4" w:space="0" w:color="000000"/>
            </w:tcBorders>
            <w:shd w:val="clear" w:color="auto" w:fill="auto"/>
            <w:tcMar>
              <w:top w:w="100" w:type="dxa"/>
              <w:left w:w="100" w:type="dxa"/>
              <w:bottom w:w="100" w:type="dxa"/>
              <w:right w:w="100" w:type="dxa"/>
            </w:tcMar>
          </w:tcPr>
          <w:p w:rsidR="00336018" w:rsidRDefault="005C6801" w:rsidP="005C6801">
            <w:pPr>
              <w:widowControl w:val="0"/>
              <w:rPr>
                <w:rFonts w:ascii="Cabin" w:eastAsia="Cabin" w:hAnsi="Cabin" w:cs="Cabin"/>
                <w:sz w:val="20"/>
                <w:szCs w:val="20"/>
              </w:rPr>
            </w:pPr>
            <w:r>
              <w:rPr>
                <w:rFonts w:ascii="Cabin" w:eastAsia="Cabin" w:hAnsi="Cabin" w:cs="Cabin"/>
                <w:sz w:val="20"/>
                <w:szCs w:val="20"/>
              </w:rPr>
              <w:t>Reuniòn Anual Tìtulo</w:t>
            </w:r>
            <w:r w:rsidR="00B968C5">
              <w:rPr>
                <w:rFonts w:ascii="Cabin" w:eastAsia="Cabin" w:hAnsi="Cabin" w:cs="Cabin"/>
                <w:sz w:val="20"/>
                <w:szCs w:val="20"/>
              </w:rPr>
              <w:t xml:space="preserve"> I </w:t>
            </w:r>
          </w:p>
        </w:tc>
        <w:tc>
          <w:tcPr>
            <w:tcW w:w="4065" w:type="dxa"/>
            <w:tcBorders>
              <w:top w:val="single" w:sz="4" w:space="0" w:color="000000"/>
            </w:tcBorders>
            <w:shd w:val="clear" w:color="auto" w:fill="auto"/>
            <w:tcMar>
              <w:top w:w="100" w:type="dxa"/>
              <w:left w:w="100" w:type="dxa"/>
              <w:bottom w:w="100" w:type="dxa"/>
              <w:right w:w="100" w:type="dxa"/>
            </w:tcMar>
          </w:tcPr>
          <w:p w:rsidR="00336018" w:rsidRDefault="00CC6903" w:rsidP="00CC6903">
            <w:pPr>
              <w:widowControl w:val="0"/>
              <w:rPr>
                <w:rFonts w:ascii="Cabin" w:eastAsia="Cabin" w:hAnsi="Cabin" w:cs="Cabin"/>
                <w:sz w:val="20"/>
                <w:szCs w:val="20"/>
              </w:rPr>
            </w:pPr>
            <w:r>
              <w:rPr>
                <w:rFonts w:ascii="Cabin" w:eastAsia="Cabin" w:hAnsi="Cabin" w:cs="Cabin"/>
                <w:sz w:val="20"/>
                <w:szCs w:val="20"/>
              </w:rPr>
              <w:t>Los padres sabràn que recursos estàn disponibles de los fondos de Tìtulo I, para promover la participaciòn de los padres</w:t>
            </w:r>
          </w:p>
        </w:tc>
        <w:tc>
          <w:tcPr>
            <w:tcW w:w="4080" w:type="dxa"/>
            <w:shd w:val="clear" w:color="auto" w:fill="FFFFFF"/>
            <w:tcMar>
              <w:top w:w="100" w:type="dxa"/>
              <w:left w:w="100" w:type="dxa"/>
              <w:bottom w:w="100" w:type="dxa"/>
              <w:right w:w="100" w:type="dxa"/>
            </w:tcMar>
            <w:vAlign w:val="center"/>
          </w:tcPr>
          <w:p w:rsidR="00336018" w:rsidRDefault="00CC6903" w:rsidP="00CC6903">
            <w:pPr>
              <w:widowControl w:val="0"/>
              <w:jc w:val="center"/>
              <w:rPr>
                <w:sz w:val="20"/>
                <w:szCs w:val="20"/>
              </w:rPr>
            </w:pPr>
            <w:r>
              <w:rPr>
                <w:sz w:val="20"/>
                <w:szCs w:val="20"/>
              </w:rPr>
              <w:t xml:space="preserve">Cuidado de los niños, transporte, servicios de traducciòn, panfletos informativos </w:t>
            </w:r>
          </w:p>
        </w:tc>
      </w:tr>
      <w:tr w:rsidR="00336018" w:rsidTr="001F37DC">
        <w:trPr>
          <w:trHeight w:val="400"/>
        </w:trPr>
        <w:tc>
          <w:tcPr>
            <w:tcW w:w="2640" w:type="dxa"/>
            <w:gridSpan w:val="2"/>
            <w:shd w:val="clear" w:color="auto" w:fill="auto"/>
            <w:tcMar>
              <w:top w:w="100" w:type="dxa"/>
              <w:left w:w="100" w:type="dxa"/>
              <w:bottom w:w="100" w:type="dxa"/>
              <w:right w:w="100" w:type="dxa"/>
            </w:tcMar>
          </w:tcPr>
          <w:p w:rsidR="00336018" w:rsidRDefault="005C6801" w:rsidP="005C6801">
            <w:pPr>
              <w:widowControl w:val="0"/>
              <w:rPr>
                <w:rFonts w:ascii="Cabin" w:eastAsia="Cabin" w:hAnsi="Cabin" w:cs="Cabin"/>
                <w:sz w:val="20"/>
                <w:szCs w:val="20"/>
              </w:rPr>
            </w:pPr>
            <w:r>
              <w:rPr>
                <w:rFonts w:ascii="Cabin" w:eastAsia="Cabin" w:hAnsi="Cabin" w:cs="Cabin"/>
                <w:sz w:val="20"/>
                <w:szCs w:val="20"/>
              </w:rPr>
              <w:t xml:space="preserve">Guìa Hacia Buenas Decisiones – Reuniones con los Padres </w:t>
            </w:r>
          </w:p>
        </w:tc>
        <w:tc>
          <w:tcPr>
            <w:tcW w:w="4065" w:type="dxa"/>
            <w:shd w:val="clear" w:color="auto" w:fill="auto"/>
            <w:tcMar>
              <w:top w:w="100" w:type="dxa"/>
              <w:left w:w="100" w:type="dxa"/>
              <w:bottom w:w="100" w:type="dxa"/>
              <w:right w:w="100" w:type="dxa"/>
            </w:tcMar>
          </w:tcPr>
          <w:p w:rsidR="00336018" w:rsidRDefault="00CC6903" w:rsidP="00CC6903">
            <w:pPr>
              <w:widowControl w:val="0"/>
              <w:rPr>
                <w:rFonts w:ascii="Cabin" w:eastAsia="Cabin" w:hAnsi="Cabin" w:cs="Cabin"/>
                <w:sz w:val="20"/>
                <w:szCs w:val="20"/>
              </w:rPr>
            </w:pPr>
            <w:r>
              <w:rPr>
                <w:rFonts w:ascii="Cabin" w:eastAsia="Cabin" w:hAnsi="Cabin" w:cs="Cabin"/>
                <w:sz w:val="20"/>
                <w:szCs w:val="20"/>
              </w:rPr>
              <w:t>Se les informa a los padres sobre el software que se utiliza en la escuela y como tener acceso a èl. Tambien se les informa como tener/recibir servicios comunitarios</w:t>
            </w:r>
          </w:p>
        </w:tc>
        <w:tc>
          <w:tcPr>
            <w:tcW w:w="4080" w:type="dxa"/>
            <w:shd w:val="clear" w:color="auto" w:fill="FFFFFF"/>
            <w:tcMar>
              <w:top w:w="100" w:type="dxa"/>
              <w:left w:w="100" w:type="dxa"/>
              <w:bottom w:w="100" w:type="dxa"/>
              <w:right w:w="100" w:type="dxa"/>
            </w:tcMar>
            <w:vAlign w:val="center"/>
          </w:tcPr>
          <w:p w:rsidR="00336018" w:rsidRDefault="00CC6903" w:rsidP="00CC6903">
            <w:pPr>
              <w:widowControl w:val="0"/>
              <w:jc w:val="center"/>
              <w:rPr>
                <w:sz w:val="20"/>
                <w:szCs w:val="20"/>
              </w:rPr>
            </w:pPr>
            <w:r>
              <w:rPr>
                <w:sz w:val="20"/>
                <w:szCs w:val="20"/>
              </w:rPr>
              <w:t xml:space="preserve">Cuidado de los niños, transporte, servicios de traducciòn, panfletos informativos </w:t>
            </w:r>
          </w:p>
        </w:tc>
      </w:tr>
      <w:tr w:rsidR="00336018" w:rsidTr="001F37DC">
        <w:trPr>
          <w:trHeight w:val="400"/>
        </w:trPr>
        <w:tc>
          <w:tcPr>
            <w:tcW w:w="2640" w:type="dxa"/>
            <w:gridSpan w:val="2"/>
            <w:shd w:val="clear" w:color="auto" w:fill="auto"/>
            <w:tcMar>
              <w:top w:w="100" w:type="dxa"/>
              <w:left w:w="100" w:type="dxa"/>
              <w:bottom w:w="100" w:type="dxa"/>
              <w:right w:w="100" w:type="dxa"/>
            </w:tcMar>
          </w:tcPr>
          <w:p w:rsidR="00336018" w:rsidRDefault="005C6801">
            <w:pPr>
              <w:widowControl w:val="0"/>
              <w:rPr>
                <w:rFonts w:ascii="Cabin" w:eastAsia="Cabin" w:hAnsi="Cabin" w:cs="Cabin"/>
                <w:sz w:val="20"/>
                <w:szCs w:val="20"/>
              </w:rPr>
            </w:pPr>
            <w:r>
              <w:rPr>
                <w:rFonts w:ascii="Cabin" w:eastAsia="Cabin" w:hAnsi="Cabin" w:cs="Cabin"/>
                <w:sz w:val="20"/>
                <w:szCs w:val="20"/>
              </w:rPr>
              <w:t xml:space="preserve">Reuniones MTSS </w:t>
            </w:r>
          </w:p>
        </w:tc>
        <w:tc>
          <w:tcPr>
            <w:tcW w:w="4065" w:type="dxa"/>
            <w:shd w:val="clear" w:color="auto" w:fill="auto"/>
            <w:tcMar>
              <w:top w:w="100" w:type="dxa"/>
              <w:left w:w="100" w:type="dxa"/>
              <w:bottom w:w="100" w:type="dxa"/>
              <w:right w:w="100" w:type="dxa"/>
            </w:tcMar>
          </w:tcPr>
          <w:p w:rsidR="00336018" w:rsidRDefault="00CC6903" w:rsidP="00CC6903">
            <w:pPr>
              <w:widowControl w:val="0"/>
              <w:rPr>
                <w:rFonts w:ascii="Cabin" w:eastAsia="Cabin" w:hAnsi="Cabin" w:cs="Cabin"/>
                <w:sz w:val="20"/>
                <w:szCs w:val="20"/>
              </w:rPr>
            </w:pPr>
            <w:r>
              <w:rPr>
                <w:rFonts w:ascii="Cabin" w:eastAsia="Cabin" w:hAnsi="Cabin" w:cs="Cabin"/>
                <w:sz w:val="20"/>
                <w:szCs w:val="20"/>
              </w:rPr>
              <w:t xml:space="preserve">Estratègias Acadèmicas y de Comportamiento designada para estudiantes especìficos </w:t>
            </w:r>
          </w:p>
        </w:tc>
        <w:tc>
          <w:tcPr>
            <w:tcW w:w="4080" w:type="dxa"/>
            <w:shd w:val="clear" w:color="auto" w:fill="FFFFFF"/>
            <w:tcMar>
              <w:top w:w="100" w:type="dxa"/>
              <w:left w:w="100" w:type="dxa"/>
              <w:bottom w:w="100" w:type="dxa"/>
              <w:right w:w="100" w:type="dxa"/>
            </w:tcMar>
            <w:vAlign w:val="center"/>
          </w:tcPr>
          <w:p w:rsidR="00336018" w:rsidRDefault="00CC6903" w:rsidP="00CC6903">
            <w:pPr>
              <w:widowControl w:val="0"/>
              <w:jc w:val="center"/>
              <w:rPr>
                <w:sz w:val="20"/>
                <w:szCs w:val="20"/>
              </w:rPr>
            </w:pPr>
            <w:r>
              <w:rPr>
                <w:sz w:val="20"/>
                <w:szCs w:val="20"/>
              </w:rPr>
              <w:t xml:space="preserve">Cuidado de los niños, transporte, servicios de traducciòn, panfletos informativos </w:t>
            </w:r>
          </w:p>
        </w:tc>
      </w:tr>
      <w:tr w:rsidR="00CC6903" w:rsidTr="001F37DC">
        <w:trPr>
          <w:trHeight w:val="400"/>
        </w:trPr>
        <w:tc>
          <w:tcPr>
            <w:tcW w:w="2640" w:type="dxa"/>
            <w:gridSpan w:val="2"/>
            <w:shd w:val="clear" w:color="auto" w:fill="auto"/>
            <w:tcMar>
              <w:top w:w="100" w:type="dxa"/>
              <w:left w:w="100" w:type="dxa"/>
              <w:bottom w:w="100" w:type="dxa"/>
              <w:right w:w="100" w:type="dxa"/>
            </w:tcMar>
          </w:tcPr>
          <w:p w:rsidR="00CC6903" w:rsidRDefault="00CC6903" w:rsidP="00CC6903">
            <w:pPr>
              <w:widowControl w:val="0"/>
              <w:rPr>
                <w:rFonts w:ascii="Cabin" w:eastAsia="Cabin" w:hAnsi="Cabin" w:cs="Cabin"/>
                <w:sz w:val="20"/>
                <w:szCs w:val="20"/>
              </w:rPr>
            </w:pPr>
            <w:r>
              <w:rPr>
                <w:rFonts w:ascii="Cabin" w:eastAsia="Cabin" w:hAnsi="Cabin" w:cs="Cabin"/>
                <w:sz w:val="20"/>
                <w:szCs w:val="20"/>
              </w:rPr>
              <w:t xml:space="preserve">Capacitaciòn  para Participaciòn de los Padres </w:t>
            </w:r>
          </w:p>
        </w:tc>
        <w:tc>
          <w:tcPr>
            <w:tcW w:w="4065" w:type="dxa"/>
            <w:shd w:val="clear" w:color="auto" w:fill="auto"/>
            <w:tcMar>
              <w:top w:w="100" w:type="dxa"/>
              <w:left w:w="100" w:type="dxa"/>
              <w:bottom w:w="100" w:type="dxa"/>
              <w:right w:w="100" w:type="dxa"/>
            </w:tcMar>
          </w:tcPr>
          <w:p w:rsidR="00CC6903" w:rsidRDefault="00CC6903" w:rsidP="00CC6903">
            <w:pPr>
              <w:widowControl w:val="0"/>
              <w:rPr>
                <w:rFonts w:ascii="Cabin" w:eastAsia="Cabin" w:hAnsi="Cabin" w:cs="Cabin"/>
                <w:sz w:val="20"/>
                <w:szCs w:val="20"/>
              </w:rPr>
            </w:pPr>
            <w:r>
              <w:rPr>
                <w:rFonts w:ascii="Cabin" w:eastAsia="Cabin" w:hAnsi="Cabin" w:cs="Cabin"/>
                <w:sz w:val="20"/>
                <w:szCs w:val="20"/>
              </w:rPr>
              <w:t xml:space="preserve">Capacitaciòn para que los padres participen con sus hijos </w:t>
            </w:r>
          </w:p>
        </w:tc>
        <w:tc>
          <w:tcPr>
            <w:tcW w:w="4080" w:type="dxa"/>
            <w:shd w:val="clear" w:color="auto" w:fill="FFFFFF"/>
            <w:tcMar>
              <w:top w:w="100" w:type="dxa"/>
              <w:left w:w="100" w:type="dxa"/>
              <w:bottom w:w="100" w:type="dxa"/>
              <w:right w:w="100" w:type="dxa"/>
            </w:tcMar>
            <w:vAlign w:val="center"/>
          </w:tcPr>
          <w:p w:rsidR="00CC6903" w:rsidRDefault="00CC6903" w:rsidP="00CC6903">
            <w:pPr>
              <w:widowControl w:val="0"/>
              <w:jc w:val="center"/>
              <w:rPr>
                <w:sz w:val="20"/>
                <w:szCs w:val="20"/>
              </w:rPr>
            </w:pPr>
            <w:r>
              <w:rPr>
                <w:sz w:val="20"/>
                <w:szCs w:val="20"/>
              </w:rPr>
              <w:t xml:space="preserve">Cuidado de los niños, transporte, servicios de traducciòn, panfletos informativos </w:t>
            </w:r>
          </w:p>
        </w:tc>
      </w:tr>
      <w:tr w:rsidR="00CC6903" w:rsidTr="001F37DC">
        <w:trPr>
          <w:trHeight w:val="400"/>
        </w:trPr>
        <w:tc>
          <w:tcPr>
            <w:tcW w:w="2640" w:type="dxa"/>
            <w:gridSpan w:val="2"/>
            <w:shd w:val="clear" w:color="auto" w:fill="FFFFFF"/>
            <w:tcMar>
              <w:top w:w="100" w:type="dxa"/>
              <w:left w:w="100" w:type="dxa"/>
              <w:bottom w:w="100" w:type="dxa"/>
              <w:right w:w="100" w:type="dxa"/>
            </w:tcMar>
            <w:vAlign w:val="center"/>
          </w:tcPr>
          <w:p w:rsidR="00CC6903" w:rsidRDefault="00CC6903" w:rsidP="00CC6903">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CC6903" w:rsidRDefault="00CC6903" w:rsidP="00CC6903">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CC6903" w:rsidRDefault="00CC6903" w:rsidP="00CC6903">
            <w:pPr>
              <w:widowControl w:val="0"/>
              <w:jc w:val="center"/>
              <w:rPr>
                <w:sz w:val="20"/>
                <w:szCs w:val="20"/>
              </w:rPr>
            </w:pPr>
          </w:p>
        </w:tc>
      </w:tr>
    </w:tbl>
    <w:p w:rsidR="00336018" w:rsidRDefault="00336018"/>
    <w:p w:rsidR="005D5062" w:rsidRPr="005F69E5" w:rsidRDefault="00B968C5" w:rsidP="005D5062">
      <w:r>
        <w:rPr>
          <w:b/>
        </w:rPr>
        <w:t xml:space="preserve">Okeechobee Achievement Academy </w:t>
      </w:r>
      <w:r w:rsidR="005D5062" w:rsidRPr="005F69E5">
        <w:t>con la ayuda de los padres, educarà a los maestros , el personal de apoyo de instrucciòn especializada, a los directores y otros lìderes escolares/ personal escolar, sobre las contribuciones de los padres y en còmo comunicarse  y trabajar con ellos , como socios igualitarios, implementar y coordinar los programas de los padres, y construir y estrechar relaciones con ellos.   [Section 1116(e)(3)]</w:t>
      </w:r>
    </w:p>
    <w:p w:rsidR="00336018" w:rsidRDefault="00336018"/>
    <w:p w:rsidR="00336018" w:rsidRDefault="00336018"/>
    <w:tbl>
      <w:tblPr>
        <w:tblStyle w:val="aff"/>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336018" w:rsidTr="002469B2">
        <w:tc>
          <w:tcPr>
            <w:tcW w:w="55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23</w:t>
            </w:r>
          </w:p>
        </w:tc>
        <w:tc>
          <w:tcPr>
            <w:tcW w:w="2085" w:type="dxa"/>
            <w:shd w:val="clear" w:color="auto" w:fill="FFF2CC"/>
            <w:tcMar>
              <w:top w:w="100" w:type="dxa"/>
              <w:left w:w="100" w:type="dxa"/>
              <w:bottom w:w="100" w:type="dxa"/>
              <w:right w:w="100" w:type="dxa"/>
            </w:tcMar>
            <w:vAlign w:val="center"/>
          </w:tcPr>
          <w:p w:rsidR="00336018" w:rsidRDefault="002469B2">
            <w:pPr>
              <w:widowControl w:val="0"/>
              <w:jc w:val="center"/>
              <w:rPr>
                <w:b/>
                <w:sz w:val="20"/>
                <w:szCs w:val="20"/>
              </w:rPr>
            </w:pPr>
            <w:r>
              <w:rPr>
                <w:b/>
                <w:sz w:val="20"/>
                <w:szCs w:val="20"/>
              </w:rPr>
              <w:t>Nombre de la Actividad</w:t>
            </w:r>
          </w:p>
        </w:tc>
        <w:tc>
          <w:tcPr>
            <w:tcW w:w="4065" w:type="dxa"/>
            <w:shd w:val="clear" w:color="auto" w:fill="FFF2CC"/>
            <w:tcMar>
              <w:top w:w="100" w:type="dxa"/>
              <w:left w:w="100" w:type="dxa"/>
              <w:bottom w:w="100" w:type="dxa"/>
              <w:right w:w="100" w:type="dxa"/>
            </w:tcMar>
            <w:vAlign w:val="center"/>
          </w:tcPr>
          <w:p w:rsidR="00336018" w:rsidRDefault="002469B2">
            <w:pPr>
              <w:widowControl w:val="0"/>
              <w:jc w:val="center"/>
              <w:rPr>
                <w:b/>
                <w:sz w:val="20"/>
                <w:szCs w:val="20"/>
              </w:rPr>
            </w:pPr>
            <w:r w:rsidRPr="00BC6B04">
              <w:rPr>
                <w:b/>
                <w:sz w:val="20"/>
                <w:szCs w:val="20"/>
              </w:rPr>
              <w:t>Enumere los recursos proporcionados para ayudar a los padres</w:t>
            </w:r>
            <w:r>
              <w:rPr>
                <w:b/>
                <w:sz w:val="20"/>
                <w:szCs w:val="20"/>
              </w:rPr>
              <w:t xml:space="preserve">  </w:t>
            </w:r>
          </w:p>
          <w:p w:rsidR="00336018" w:rsidRDefault="00B968C5" w:rsidP="002469B2">
            <w:pPr>
              <w:widowControl w:val="0"/>
              <w:jc w:val="center"/>
              <w:rPr>
                <w:sz w:val="20"/>
                <w:szCs w:val="20"/>
              </w:rPr>
            </w:pPr>
            <w:r>
              <w:rPr>
                <w:b/>
                <w:sz w:val="20"/>
                <w:szCs w:val="20"/>
              </w:rPr>
              <w:t xml:space="preserve"> </w:t>
            </w:r>
            <w:r>
              <w:rPr>
                <w:sz w:val="20"/>
                <w:szCs w:val="20"/>
              </w:rPr>
              <w:t>(</w:t>
            </w:r>
            <w:r w:rsidR="002469B2">
              <w:rPr>
                <w:sz w:val="20"/>
                <w:szCs w:val="20"/>
              </w:rPr>
              <w:t>tales como libros de estudio, PLC enfocados en la participaciòn familiar</w:t>
            </w:r>
            <w:r>
              <w:rPr>
                <w:sz w:val="20"/>
                <w:szCs w:val="20"/>
              </w:rPr>
              <w:t xml:space="preserve">, on-site PD, </w:t>
            </w:r>
            <w:r w:rsidR="002469B2">
              <w:rPr>
                <w:sz w:val="20"/>
                <w:szCs w:val="20"/>
              </w:rPr>
              <w:t xml:space="preserve">entrenamientos) </w:t>
            </w:r>
          </w:p>
        </w:tc>
        <w:tc>
          <w:tcPr>
            <w:tcW w:w="4080" w:type="dxa"/>
            <w:shd w:val="clear" w:color="auto" w:fill="FFF2CC"/>
            <w:tcMar>
              <w:top w:w="100" w:type="dxa"/>
              <w:left w:w="100" w:type="dxa"/>
              <w:bottom w:w="100" w:type="dxa"/>
              <w:right w:w="100" w:type="dxa"/>
            </w:tcMar>
            <w:vAlign w:val="center"/>
          </w:tcPr>
          <w:p w:rsidR="00336018" w:rsidRDefault="001F37DC" w:rsidP="001F37DC">
            <w:pPr>
              <w:widowControl w:val="0"/>
              <w:jc w:val="center"/>
              <w:rPr>
                <w:sz w:val="20"/>
                <w:szCs w:val="20"/>
              </w:rPr>
            </w:pPr>
            <w:r w:rsidRPr="001946FD">
              <w:rPr>
                <w:b/>
                <w:sz w:val="20"/>
                <w:szCs w:val="20"/>
              </w:rPr>
              <w:t>Describa el papel de los padres en el desarrollo de sesiones de capacitaciòn</w:t>
            </w:r>
            <w:r>
              <w:rPr>
                <w:b/>
                <w:sz w:val="20"/>
                <w:szCs w:val="20"/>
              </w:rPr>
              <w:t xml:space="preserve">  </w:t>
            </w:r>
          </w:p>
        </w:tc>
      </w:tr>
      <w:tr w:rsidR="00CC6903" w:rsidTr="002469B2">
        <w:trPr>
          <w:trHeight w:val="400"/>
        </w:trPr>
        <w:tc>
          <w:tcPr>
            <w:tcW w:w="2640" w:type="dxa"/>
            <w:gridSpan w:val="2"/>
            <w:shd w:val="clear" w:color="auto" w:fill="FFFFFF"/>
            <w:tcMar>
              <w:top w:w="100" w:type="dxa"/>
              <w:left w:w="100" w:type="dxa"/>
              <w:bottom w:w="100" w:type="dxa"/>
              <w:right w:w="100" w:type="dxa"/>
            </w:tcMar>
            <w:vAlign w:val="center"/>
          </w:tcPr>
          <w:p w:rsidR="00CC6903" w:rsidRDefault="00CC6903" w:rsidP="00CC6903">
            <w:pPr>
              <w:widowControl w:val="0"/>
              <w:jc w:val="center"/>
              <w:rPr>
                <w:sz w:val="20"/>
                <w:szCs w:val="20"/>
              </w:rPr>
            </w:pPr>
            <w:r>
              <w:rPr>
                <w:sz w:val="20"/>
                <w:szCs w:val="20"/>
              </w:rPr>
              <w:t xml:space="preserve">Herramientas de Comportamiento </w:t>
            </w:r>
          </w:p>
        </w:tc>
        <w:tc>
          <w:tcPr>
            <w:tcW w:w="4065" w:type="dxa"/>
            <w:shd w:val="clear" w:color="auto" w:fill="FFFFFF"/>
            <w:tcMar>
              <w:top w:w="100" w:type="dxa"/>
              <w:left w:w="100" w:type="dxa"/>
              <w:bottom w:w="100" w:type="dxa"/>
              <w:right w:w="100" w:type="dxa"/>
            </w:tcMar>
            <w:vAlign w:val="center"/>
          </w:tcPr>
          <w:p w:rsidR="00CC6903" w:rsidRPr="00E4661A" w:rsidRDefault="00CC6903" w:rsidP="00CC6903">
            <w:pPr>
              <w:widowControl w:val="0"/>
              <w:rPr>
                <w:sz w:val="20"/>
                <w:szCs w:val="20"/>
              </w:rPr>
            </w:pPr>
            <w:r w:rsidRPr="00E4661A">
              <w:rPr>
                <w:rFonts w:ascii="Cabin" w:eastAsia="Cabin" w:hAnsi="Cabin" w:cs="Cabin"/>
                <w:sz w:val="20"/>
                <w:szCs w:val="20"/>
              </w:rPr>
              <w:t xml:space="preserve">Aprender diferentes maneras para lidiar con el comportamiento de los estudiantes juntamente con los padres y desarrollar relaciones màs sòlidas. </w:t>
            </w:r>
          </w:p>
        </w:tc>
        <w:tc>
          <w:tcPr>
            <w:tcW w:w="4080" w:type="dxa"/>
            <w:shd w:val="clear" w:color="auto" w:fill="FFFFFF"/>
            <w:tcMar>
              <w:top w:w="100" w:type="dxa"/>
              <w:left w:w="100" w:type="dxa"/>
              <w:bottom w:w="100" w:type="dxa"/>
              <w:right w:w="100" w:type="dxa"/>
            </w:tcMar>
            <w:vAlign w:val="center"/>
          </w:tcPr>
          <w:p w:rsidR="00CC6903" w:rsidRDefault="00CC6903" w:rsidP="00CC6903">
            <w:pPr>
              <w:widowControl w:val="0"/>
              <w:jc w:val="center"/>
              <w:rPr>
                <w:sz w:val="20"/>
                <w:szCs w:val="20"/>
              </w:rPr>
            </w:pPr>
            <w:r>
              <w:rPr>
                <w:sz w:val="20"/>
                <w:szCs w:val="20"/>
              </w:rPr>
              <w:t xml:space="preserve">Los padres haràn sugerencias y se les pediràn sus recomendaciones para implementar la capacitaciòn para el personal y los maestros </w:t>
            </w:r>
          </w:p>
        </w:tc>
      </w:tr>
      <w:tr w:rsidR="00CC6903" w:rsidTr="002469B2">
        <w:trPr>
          <w:trHeight w:val="400"/>
        </w:trPr>
        <w:tc>
          <w:tcPr>
            <w:tcW w:w="2640" w:type="dxa"/>
            <w:gridSpan w:val="2"/>
            <w:shd w:val="clear" w:color="auto" w:fill="FFFFFF"/>
            <w:tcMar>
              <w:top w:w="100" w:type="dxa"/>
              <w:left w:w="100" w:type="dxa"/>
              <w:bottom w:w="100" w:type="dxa"/>
              <w:right w:w="100" w:type="dxa"/>
            </w:tcMar>
            <w:vAlign w:val="center"/>
          </w:tcPr>
          <w:p w:rsidR="00CC6903" w:rsidRDefault="00832B99" w:rsidP="00832B99">
            <w:pPr>
              <w:widowControl w:val="0"/>
              <w:jc w:val="center"/>
              <w:rPr>
                <w:sz w:val="20"/>
                <w:szCs w:val="20"/>
              </w:rPr>
            </w:pPr>
            <w:r>
              <w:rPr>
                <w:sz w:val="20"/>
                <w:szCs w:val="20"/>
              </w:rPr>
              <w:t xml:space="preserve">Percepciòn de Igualdad </w:t>
            </w:r>
          </w:p>
        </w:tc>
        <w:tc>
          <w:tcPr>
            <w:tcW w:w="4065" w:type="dxa"/>
            <w:shd w:val="clear" w:color="auto" w:fill="FFFFFF"/>
            <w:tcMar>
              <w:top w:w="100" w:type="dxa"/>
              <w:left w:w="100" w:type="dxa"/>
              <w:bottom w:w="100" w:type="dxa"/>
              <w:right w:w="100" w:type="dxa"/>
            </w:tcMar>
            <w:vAlign w:val="center"/>
          </w:tcPr>
          <w:p w:rsidR="00CC6903" w:rsidRDefault="00832B99" w:rsidP="00832B99">
            <w:pPr>
              <w:widowControl w:val="0"/>
              <w:jc w:val="center"/>
              <w:rPr>
                <w:sz w:val="20"/>
                <w:szCs w:val="20"/>
              </w:rPr>
            </w:pPr>
            <w:r>
              <w:rPr>
                <w:sz w:val="20"/>
                <w:szCs w:val="20"/>
              </w:rPr>
              <w:t xml:space="preserve">El PLC llevarà a cabo deliberaciones en torno a la igualdad, para aumentar la percepciòn de la instrucciòn basada en la igualdad.  </w:t>
            </w:r>
          </w:p>
        </w:tc>
        <w:tc>
          <w:tcPr>
            <w:tcW w:w="4080" w:type="dxa"/>
            <w:shd w:val="clear" w:color="auto" w:fill="FFFFFF"/>
            <w:tcMar>
              <w:top w:w="100" w:type="dxa"/>
              <w:left w:w="100" w:type="dxa"/>
              <w:bottom w:w="100" w:type="dxa"/>
              <w:right w:w="100" w:type="dxa"/>
            </w:tcMar>
            <w:vAlign w:val="center"/>
          </w:tcPr>
          <w:p w:rsidR="00CC6903" w:rsidRDefault="00832B99" w:rsidP="00832B99">
            <w:pPr>
              <w:widowControl w:val="0"/>
              <w:jc w:val="center"/>
              <w:rPr>
                <w:sz w:val="20"/>
                <w:szCs w:val="20"/>
              </w:rPr>
            </w:pPr>
            <w:r>
              <w:rPr>
                <w:sz w:val="20"/>
                <w:szCs w:val="20"/>
              </w:rPr>
              <w:t xml:space="preserve">Se les da la bienvenida a las sugerencias de los padres y a ser parte de la planificaciòn para llevar a cabo estos PLC.  </w:t>
            </w:r>
          </w:p>
        </w:tc>
      </w:tr>
      <w:tr w:rsidR="00CC6903" w:rsidTr="002469B2">
        <w:trPr>
          <w:trHeight w:val="400"/>
        </w:trPr>
        <w:tc>
          <w:tcPr>
            <w:tcW w:w="2640" w:type="dxa"/>
            <w:gridSpan w:val="2"/>
            <w:shd w:val="clear" w:color="auto" w:fill="FFFFFF"/>
            <w:tcMar>
              <w:top w:w="100" w:type="dxa"/>
              <w:left w:w="100" w:type="dxa"/>
              <w:bottom w:w="100" w:type="dxa"/>
              <w:right w:w="100" w:type="dxa"/>
            </w:tcMar>
            <w:vAlign w:val="center"/>
          </w:tcPr>
          <w:p w:rsidR="00CC6903" w:rsidRDefault="00CC6903" w:rsidP="00CC6903">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CC6903" w:rsidRDefault="00CC6903" w:rsidP="00CC6903">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CC6903" w:rsidRDefault="00CC6903" w:rsidP="00CC6903">
            <w:pPr>
              <w:widowControl w:val="0"/>
              <w:jc w:val="center"/>
              <w:rPr>
                <w:sz w:val="20"/>
                <w:szCs w:val="20"/>
              </w:rPr>
            </w:pPr>
          </w:p>
        </w:tc>
      </w:tr>
      <w:tr w:rsidR="00CC6903" w:rsidTr="002469B2">
        <w:trPr>
          <w:trHeight w:val="400"/>
        </w:trPr>
        <w:tc>
          <w:tcPr>
            <w:tcW w:w="2640" w:type="dxa"/>
            <w:gridSpan w:val="2"/>
            <w:shd w:val="clear" w:color="auto" w:fill="FFFFFF"/>
            <w:tcMar>
              <w:top w:w="100" w:type="dxa"/>
              <w:left w:w="100" w:type="dxa"/>
              <w:bottom w:w="100" w:type="dxa"/>
              <w:right w:w="100" w:type="dxa"/>
            </w:tcMar>
            <w:vAlign w:val="center"/>
          </w:tcPr>
          <w:p w:rsidR="00CC6903" w:rsidRDefault="00CC6903" w:rsidP="00CC6903">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CC6903" w:rsidRDefault="00CC6903" w:rsidP="00CC6903">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CC6903" w:rsidRDefault="00CC6903" w:rsidP="00CC6903">
            <w:pPr>
              <w:widowControl w:val="0"/>
              <w:jc w:val="center"/>
              <w:rPr>
                <w:sz w:val="20"/>
                <w:szCs w:val="20"/>
              </w:rPr>
            </w:pPr>
          </w:p>
        </w:tc>
      </w:tr>
      <w:tr w:rsidR="00CC6903" w:rsidTr="002469B2">
        <w:trPr>
          <w:trHeight w:val="400"/>
        </w:trPr>
        <w:tc>
          <w:tcPr>
            <w:tcW w:w="2640" w:type="dxa"/>
            <w:gridSpan w:val="2"/>
            <w:shd w:val="clear" w:color="auto" w:fill="FFFFFF"/>
            <w:tcMar>
              <w:top w:w="100" w:type="dxa"/>
              <w:left w:w="100" w:type="dxa"/>
              <w:bottom w:w="100" w:type="dxa"/>
              <w:right w:w="100" w:type="dxa"/>
            </w:tcMar>
            <w:vAlign w:val="center"/>
          </w:tcPr>
          <w:p w:rsidR="00CC6903" w:rsidRDefault="00CC6903" w:rsidP="00CC6903">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CC6903" w:rsidRDefault="00CC6903" w:rsidP="00CC6903">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CC6903" w:rsidRDefault="00CC6903" w:rsidP="00CC6903">
            <w:pPr>
              <w:widowControl w:val="0"/>
              <w:jc w:val="center"/>
              <w:rPr>
                <w:sz w:val="20"/>
                <w:szCs w:val="20"/>
              </w:rPr>
            </w:pPr>
          </w:p>
        </w:tc>
      </w:tr>
    </w:tbl>
    <w:p w:rsidR="00336018" w:rsidRDefault="00336018"/>
    <w:p w:rsidR="006A0445" w:rsidRPr="005F69E5" w:rsidRDefault="00B968C5" w:rsidP="006A0445">
      <w:r>
        <w:rPr>
          <w:b/>
        </w:rPr>
        <w:t>Okeechobee Achievement Academy</w:t>
      </w:r>
      <w:r>
        <w:t xml:space="preserve"> [Section 1116(e)(4)]</w:t>
      </w:r>
      <w:r w:rsidR="006A0445" w:rsidRPr="006A0445">
        <w:t xml:space="preserve"> </w:t>
      </w:r>
      <w:r w:rsidR="006A0445" w:rsidRPr="005F69E5">
        <w:t>en la medida que le sea posible y sea apropiado, coordinarà e integrarà programas y actividades de participaciòn familiar, que les enseñen a los padres còmo ayudar a sus hijos en casa, incluyendo: programas federales, estatales y locales, programas pùblicos de preescolar, y llevar a cabo actividades tales como: centros de recursos para padres, que los alienten y apoyen a participar màs plenamente en la educaciòn de sus hijos.  [Secciòn 1116(e)(4)]</w:t>
      </w:r>
    </w:p>
    <w:p w:rsidR="00336018" w:rsidRDefault="00336018"/>
    <w:p w:rsidR="00336018" w:rsidRDefault="00336018"/>
    <w:tbl>
      <w:tblPr>
        <w:tblStyle w:val="aff0"/>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8130"/>
      </w:tblGrid>
      <w:tr w:rsidR="00336018">
        <w:tc>
          <w:tcPr>
            <w:tcW w:w="55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24</w:t>
            </w:r>
          </w:p>
        </w:tc>
        <w:tc>
          <w:tcPr>
            <w:tcW w:w="2085" w:type="dxa"/>
            <w:shd w:val="clear" w:color="auto" w:fill="FFF2CC"/>
            <w:tcMar>
              <w:top w:w="100" w:type="dxa"/>
              <w:left w:w="100" w:type="dxa"/>
              <w:bottom w:w="100" w:type="dxa"/>
              <w:right w:w="100" w:type="dxa"/>
            </w:tcMar>
            <w:vAlign w:val="center"/>
          </w:tcPr>
          <w:p w:rsidR="00336018" w:rsidRDefault="001F37DC" w:rsidP="001F37DC">
            <w:pPr>
              <w:widowControl w:val="0"/>
              <w:jc w:val="center"/>
              <w:rPr>
                <w:b/>
                <w:sz w:val="20"/>
                <w:szCs w:val="20"/>
              </w:rPr>
            </w:pPr>
            <w:r>
              <w:rPr>
                <w:b/>
                <w:sz w:val="20"/>
                <w:szCs w:val="20"/>
              </w:rPr>
              <w:t xml:space="preserve">Nombre de la Actividad </w:t>
            </w:r>
          </w:p>
        </w:tc>
        <w:tc>
          <w:tcPr>
            <w:tcW w:w="8130" w:type="dxa"/>
            <w:shd w:val="clear" w:color="auto" w:fill="FFF2CC"/>
            <w:tcMar>
              <w:top w:w="100" w:type="dxa"/>
              <w:left w:w="100" w:type="dxa"/>
              <w:bottom w:w="100" w:type="dxa"/>
              <w:right w:w="100" w:type="dxa"/>
            </w:tcMar>
            <w:vAlign w:val="center"/>
          </w:tcPr>
          <w:p w:rsidR="00336018" w:rsidRDefault="006A0445" w:rsidP="006A0445">
            <w:pPr>
              <w:widowControl w:val="0"/>
              <w:jc w:val="center"/>
              <w:rPr>
                <w:sz w:val="20"/>
                <w:szCs w:val="20"/>
              </w:rPr>
            </w:pPr>
            <w:r>
              <w:rPr>
                <w:b/>
                <w:sz w:val="20"/>
                <w:szCs w:val="20"/>
              </w:rPr>
              <w:t xml:space="preserve">Enumere ejemplos de coordinaciòn e integraciòn con otros programas </w:t>
            </w:r>
            <w:hyperlink r:id="rId8">
              <w:r>
                <w:rPr>
                  <w:sz w:val="20"/>
                  <w:szCs w:val="20"/>
                  <w:u w:val="single"/>
                </w:rPr>
                <w:t>(ejemplos de  coordinaciòn)</w:t>
              </w:r>
            </w:hyperlink>
            <w:r>
              <w:rPr>
                <w:sz w:val="20"/>
                <w:szCs w:val="20"/>
                <w:u w:val="single"/>
              </w:rPr>
              <w:t xml:space="preserve"> </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6A0445" w:rsidP="00832B99">
            <w:pPr>
              <w:rPr>
                <w:sz w:val="20"/>
                <w:szCs w:val="20"/>
              </w:rPr>
            </w:pPr>
            <w:r>
              <w:rPr>
                <w:rFonts w:ascii="Cabin" w:eastAsia="Cabin" w:hAnsi="Cabin" w:cs="Cabin"/>
                <w:sz w:val="24"/>
                <w:szCs w:val="24"/>
              </w:rPr>
              <w:t xml:space="preserve"> </w:t>
            </w:r>
            <w:r w:rsidR="00832B99">
              <w:rPr>
                <w:sz w:val="20"/>
                <w:szCs w:val="20"/>
              </w:rPr>
              <w:t xml:space="preserve">Ley de Educaciòn para Individuos con Discapacidades (IDEA) </w:t>
            </w:r>
          </w:p>
        </w:tc>
        <w:tc>
          <w:tcPr>
            <w:tcW w:w="8130" w:type="dxa"/>
            <w:shd w:val="clear" w:color="auto" w:fill="FFFFFF"/>
            <w:tcMar>
              <w:top w:w="100" w:type="dxa"/>
              <w:left w:w="100" w:type="dxa"/>
              <w:bottom w:w="100" w:type="dxa"/>
              <w:right w:w="100" w:type="dxa"/>
            </w:tcMar>
            <w:vAlign w:val="center"/>
          </w:tcPr>
          <w:p w:rsidR="00336018" w:rsidRPr="005C6801" w:rsidRDefault="00832B99" w:rsidP="00832B99">
            <w:pPr>
              <w:rPr>
                <w:sz w:val="20"/>
                <w:szCs w:val="20"/>
              </w:rPr>
            </w:pPr>
            <w:r>
              <w:rPr>
                <w:sz w:val="20"/>
                <w:szCs w:val="20"/>
              </w:rPr>
              <w:t xml:space="preserve">La instrucciòn sumplementaria proporcionada por la escuela, serà discutida con los padres durante el desasrrollo del IEP de los estudiantes. </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832B99" w:rsidP="00832B99">
            <w:pPr>
              <w:jc w:val="center"/>
              <w:rPr>
                <w:sz w:val="20"/>
                <w:szCs w:val="20"/>
              </w:rPr>
            </w:pPr>
            <w:r>
              <w:rPr>
                <w:sz w:val="20"/>
                <w:szCs w:val="20"/>
              </w:rPr>
              <w:t xml:space="preserve"> Tìtulo I, Parte C </w:t>
            </w:r>
          </w:p>
        </w:tc>
        <w:tc>
          <w:tcPr>
            <w:tcW w:w="8130" w:type="dxa"/>
            <w:shd w:val="clear" w:color="auto" w:fill="FFFFFF"/>
            <w:tcMar>
              <w:top w:w="100" w:type="dxa"/>
              <w:left w:w="100" w:type="dxa"/>
              <w:bottom w:w="100" w:type="dxa"/>
              <w:right w:w="100" w:type="dxa"/>
            </w:tcMar>
            <w:vAlign w:val="center"/>
          </w:tcPr>
          <w:p w:rsidR="00336018" w:rsidRDefault="005C6801" w:rsidP="005C6801">
            <w:pPr>
              <w:rPr>
                <w:sz w:val="20"/>
                <w:szCs w:val="20"/>
              </w:rPr>
            </w:pPr>
            <w:r w:rsidRPr="005C6801">
              <w:rPr>
                <w:rFonts w:eastAsia="Cabin" w:cs="Cabin"/>
                <w:sz w:val="20"/>
                <w:szCs w:val="20"/>
              </w:rPr>
              <w:t>Defensora de Migrantes  - Los servicios incluyen: traducciones, visitas a las casas, referencias a agencias comunitarias, asegurar que los padres asistan a todas las reuniones de participaciòn familiar y progreso acadèmico que se resalizan en la escuela</w:t>
            </w:r>
            <w:r>
              <w:rPr>
                <w:rFonts w:ascii="Cabin" w:eastAsia="Cabin" w:hAnsi="Cabin" w:cs="Cabin"/>
                <w:sz w:val="24"/>
                <w:szCs w:val="24"/>
              </w:rPr>
              <w:t xml:space="preserve"> </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832B99" w:rsidP="00832B99">
            <w:pPr>
              <w:jc w:val="center"/>
              <w:rPr>
                <w:sz w:val="20"/>
                <w:szCs w:val="20"/>
              </w:rPr>
            </w:pPr>
            <w:r>
              <w:rPr>
                <w:sz w:val="20"/>
                <w:szCs w:val="20"/>
              </w:rPr>
              <w:t xml:space="preserve">Tìtulo IV, Parte A </w:t>
            </w:r>
          </w:p>
        </w:tc>
        <w:tc>
          <w:tcPr>
            <w:tcW w:w="8130" w:type="dxa"/>
            <w:shd w:val="clear" w:color="auto" w:fill="FFFFFF"/>
            <w:tcMar>
              <w:top w:w="100" w:type="dxa"/>
              <w:left w:w="100" w:type="dxa"/>
              <w:bottom w:w="100" w:type="dxa"/>
              <w:right w:w="100" w:type="dxa"/>
            </w:tcMar>
            <w:vAlign w:val="center"/>
          </w:tcPr>
          <w:p w:rsidR="005C6801" w:rsidRPr="005C6801" w:rsidRDefault="005C6801" w:rsidP="005C6801">
            <w:pPr>
              <w:numPr>
                <w:ilvl w:val="0"/>
                <w:numId w:val="2"/>
              </w:numPr>
              <w:rPr>
                <w:sz w:val="20"/>
                <w:szCs w:val="20"/>
              </w:rPr>
            </w:pPr>
            <w:r w:rsidRPr="005C6801">
              <w:rPr>
                <w:rFonts w:eastAsia="Cabin" w:cs="Cabin"/>
                <w:sz w:val="20"/>
                <w:szCs w:val="20"/>
              </w:rPr>
              <w:t>Salario de los tutores de las Olimpìadas de Ciencias/beneficios, transporte de materiales y suministros</w:t>
            </w:r>
          </w:p>
          <w:p w:rsidR="005C6801" w:rsidRPr="005C6801" w:rsidRDefault="005C6801" w:rsidP="005C6801">
            <w:pPr>
              <w:numPr>
                <w:ilvl w:val="0"/>
                <w:numId w:val="2"/>
              </w:numPr>
              <w:rPr>
                <w:sz w:val="20"/>
                <w:szCs w:val="20"/>
              </w:rPr>
            </w:pPr>
            <w:r w:rsidRPr="005C6801">
              <w:rPr>
                <w:rFonts w:eastAsia="Cabin" w:cs="Cabin"/>
                <w:sz w:val="20"/>
                <w:szCs w:val="20"/>
              </w:rPr>
              <w:t>Desarrollo Profesional de Efecto Dominò, para consejeros de orientaciòn, nuevos administradores y consejeros de salud mental</w:t>
            </w:r>
          </w:p>
          <w:p w:rsidR="00336018" w:rsidRDefault="00336018" w:rsidP="005C6801">
            <w:pPr>
              <w:ind w:left="720"/>
              <w:rPr>
                <w:sz w:val="20"/>
                <w:szCs w:val="20"/>
              </w:rPr>
            </w:pP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832B99" w:rsidP="00832B99">
            <w:pPr>
              <w:jc w:val="center"/>
              <w:rPr>
                <w:sz w:val="20"/>
                <w:szCs w:val="20"/>
              </w:rPr>
            </w:pPr>
            <w:r>
              <w:rPr>
                <w:sz w:val="20"/>
                <w:szCs w:val="20"/>
              </w:rPr>
              <w:t xml:space="preserve">Asociaciòn con el Programa de Foster Grandparent y Big Brothers Big Sisters </w:t>
            </w:r>
          </w:p>
        </w:tc>
        <w:tc>
          <w:tcPr>
            <w:tcW w:w="8130" w:type="dxa"/>
            <w:shd w:val="clear" w:color="auto" w:fill="FFFFFF"/>
            <w:tcMar>
              <w:top w:w="100" w:type="dxa"/>
              <w:left w:w="100" w:type="dxa"/>
              <w:bottom w:w="100" w:type="dxa"/>
              <w:right w:w="100" w:type="dxa"/>
            </w:tcMar>
            <w:vAlign w:val="center"/>
          </w:tcPr>
          <w:p w:rsidR="00336018" w:rsidRDefault="00832B99" w:rsidP="00832B99">
            <w:pPr>
              <w:rPr>
                <w:sz w:val="20"/>
                <w:szCs w:val="20"/>
              </w:rPr>
            </w:pPr>
            <w:r>
              <w:rPr>
                <w:sz w:val="20"/>
                <w:szCs w:val="20"/>
              </w:rPr>
              <w:t xml:space="preserve">Por determinarse con la pandemia del Covid-19. </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336018">
            <w:pPr>
              <w:jc w:val="center"/>
              <w:rPr>
                <w:sz w:val="20"/>
                <w:szCs w:val="20"/>
              </w:rPr>
            </w:pPr>
          </w:p>
        </w:tc>
        <w:tc>
          <w:tcPr>
            <w:tcW w:w="8130" w:type="dxa"/>
            <w:shd w:val="clear" w:color="auto" w:fill="FFFFFF"/>
            <w:tcMar>
              <w:top w:w="100" w:type="dxa"/>
              <w:left w:w="100" w:type="dxa"/>
              <w:bottom w:w="100" w:type="dxa"/>
              <w:right w:w="100" w:type="dxa"/>
            </w:tcMar>
            <w:vAlign w:val="center"/>
          </w:tcPr>
          <w:p w:rsidR="00336018" w:rsidRDefault="00336018">
            <w:pPr>
              <w:rPr>
                <w:sz w:val="20"/>
                <w:szCs w:val="20"/>
              </w:rPr>
            </w:pP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336018">
            <w:pPr>
              <w:jc w:val="center"/>
              <w:rPr>
                <w:sz w:val="20"/>
                <w:szCs w:val="20"/>
              </w:rPr>
            </w:pPr>
          </w:p>
        </w:tc>
        <w:tc>
          <w:tcPr>
            <w:tcW w:w="8130" w:type="dxa"/>
            <w:shd w:val="clear" w:color="auto" w:fill="FFFFFF"/>
            <w:tcMar>
              <w:top w:w="100" w:type="dxa"/>
              <w:left w:w="100" w:type="dxa"/>
              <w:bottom w:w="100" w:type="dxa"/>
              <w:right w:w="100" w:type="dxa"/>
            </w:tcMar>
            <w:vAlign w:val="center"/>
          </w:tcPr>
          <w:p w:rsidR="00336018" w:rsidRDefault="00336018">
            <w:pPr>
              <w:rPr>
                <w:sz w:val="20"/>
                <w:szCs w:val="20"/>
              </w:rPr>
            </w:pPr>
          </w:p>
        </w:tc>
      </w:tr>
    </w:tbl>
    <w:p w:rsidR="00336018" w:rsidRDefault="00336018"/>
    <w:p w:rsidR="002D17DC" w:rsidRPr="002D17DC" w:rsidRDefault="00B968C5" w:rsidP="002D17DC">
      <w:r>
        <w:rPr>
          <w:b/>
        </w:rPr>
        <w:t>Okeechobee Achievement Academy</w:t>
      </w:r>
      <w:r>
        <w:t xml:space="preserve"> </w:t>
      </w:r>
      <w:r w:rsidR="002D17DC" w:rsidRPr="002D17DC">
        <w:t>deberà asegurar que la informaciòn relacionada con los programas escolares y de padres, reuniones y otras actividades, se envìe a los padres de los niños, en un formato, y en la medida de lo posible, en un idioma que los padres puedan entender. [Secciòn 1116(e)(5)]</w:t>
      </w:r>
    </w:p>
    <w:p w:rsidR="00336018" w:rsidRDefault="00336018">
      <w:pPr>
        <w:widowControl w:val="0"/>
        <w:rPr>
          <w:b/>
          <w:sz w:val="20"/>
          <w:szCs w:val="20"/>
        </w:rPr>
      </w:pPr>
    </w:p>
    <w:tbl>
      <w:tblPr>
        <w:tblStyle w:val="aff1"/>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5"/>
      </w:tblGrid>
      <w:tr w:rsidR="00336018">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25</w:t>
            </w:r>
          </w:p>
        </w:tc>
        <w:tc>
          <w:tcPr>
            <w:tcW w:w="3750" w:type="dxa"/>
            <w:shd w:val="clear" w:color="auto" w:fill="FFF2CC"/>
            <w:tcMar>
              <w:top w:w="100" w:type="dxa"/>
              <w:left w:w="100" w:type="dxa"/>
              <w:bottom w:w="100" w:type="dxa"/>
              <w:right w:w="100" w:type="dxa"/>
            </w:tcMar>
            <w:vAlign w:val="center"/>
          </w:tcPr>
          <w:p w:rsidR="00336018" w:rsidRDefault="00637CB0" w:rsidP="00637CB0">
            <w:pPr>
              <w:widowControl w:val="0"/>
              <w:rPr>
                <w:b/>
                <w:sz w:val="20"/>
                <w:szCs w:val="20"/>
              </w:rPr>
            </w:pPr>
            <w:r>
              <w:rPr>
                <w:rFonts w:ascii="Times New Roman" w:hAnsi="Times New Roman" w:cs="Times New Roman"/>
                <w:b/>
                <w:sz w:val="20"/>
                <w:szCs w:val="20"/>
              </w:rPr>
              <w:t>¿</w:t>
            </w:r>
            <w:r>
              <w:rPr>
                <w:b/>
                <w:sz w:val="20"/>
                <w:szCs w:val="20"/>
              </w:rPr>
              <w:t xml:space="preserve">Còmo compartirà su escuela la informaciòn en un formato e idioma que los padres y familias puedan comprender?   </w:t>
            </w:r>
          </w:p>
        </w:tc>
        <w:tc>
          <w:tcPr>
            <w:tcW w:w="6525" w:type="dxa"/>
            <w:shd w:val="clear" w:color="auto" w:fill="FFFFFF"/>
            <w:tcMar>
              <w:top w:w="100" w:type="dxa"/>
              <w:left w:w="100" w:type="dxa"/>
              <w:bottom w:w="100" w:type="dxa"/>
              <w:right w:w="100" w:type="dxa"/>
            </w:tcMar>
            <w:vAlign w:val="center"/>
          </w:tcPr>
          <w:p w:rsidR="00336018" w:rsidRDefault="00B968C5" w:rsidP="00637CB0">
            <w:pPr>
              <w:widowControl w:val="0"/>
              <w:rPr>
                <w:sz w:val="20"/>
                <w:szCs w:val="20"/>
              </w:rPr>
            </w:pPr>
            <w:r>
              <w:rPr>
                <w:sz w:val="20"/>
                <w:szCs w:val="20"/>
              </w:rPr>
              <w:t xml:space="preserve">Okeechobee Achievement Academy </w:t>
            </w:r>
            <w:r w:rsidR="00637CB0" w:rsidRPr="00637CB0">
              <w:rPr>
                <w:rFonts w:eastAsia="Cabin" w:cs="Cabin"/>
                <w:sz w:val="20"/>
                <w:szCs w:val="20"/>
              </w:rPr>
              <w:t>pondrà el Plan de Participaciòn de los Padres y Familias (PFEP) a disposiciòn de los padres, en inglès y español en el sitio web de la escuela.  Una copia de el PFEP estarà en la carpeta de Informaciòn para los Padres en la oficina central y se harà una copia a los padres cuando estos lo soliciten.  Habrà servicio de traducciòn a solicitud de los padres en las reuniones y en la oficina de la escuela, para asegurar la participaciòn de los padres en las reuniones. Tambièn habrà servicio de Traducciòn de Lenguaje de Señas Americano (ASL) a solicitud de los padres.</w:t>
            </w:r>
            <w:r w:rsidR="00637CB0" w:rsidRPr="00637CB0">
              <w:rPr>
                <w:rFonts w:eastAsia="Cabin" w:cs="Cabin"/>
                <w:sz w:val="24"/>
                <w:szCs w:val="24"/>
              </w:rPr>
              <w:t xml:space="preserve"> </w:t>
            </w:r>
          </w:p>
        </w:tc>
      </w:tr>
    </w:tbl>
    <w:p w:rsidR="00336018" w:rsidRDefault="00336018">
      <w:pPr>
        <w:widowControl w:val="0"/>
        <w:rPr>
          <w:b/>
          <w:sz w:val="20"/>
          <w:szCs w:val="20"/>
        </w:rPr>
      </w:pPr>
    </w:p>
    <w:tbl>
      <w:tblPr>
        <w:tblStyle w:val="af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336018">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26</w:t>
            </w:r>
          </w:p>
        </w:tc>
        <w:tc>
          <w:tcPr>
            <w:tcW w:w="3750" w:type="dxa"/>
            <w:shd w:val="clear" w:color="auto" w:fill="FFF2CC"/>
            <w:tcMar>
              <w:top w:w="100" w:type="dxa"/>
              <w:left w:w="100" w:type="dxa"/>
              <w:bottom w:w="100" w:type="dxa"/>
              <w:right w:w="100" w:type="dxa"/>
            </w:tcMar>
            <w:vAlign w:val="center"/>
          </w:tcPr>
          <w:p w:rsidR="00336018" w:rsidRDefault="00637CB0" w:rsidP="00637CB0">
            <w:pPr>
              <w:widowControl w:val="0"/>
              <w:rPr>
                <w:b/>
                <w:sz w:val="20"/>
                <w:szCs w:val="20"/>
              </w:rPr>
            </w:pPr>
            <w:r>
              <w:rPr>
                <w:rFonts w:ascii="Times New Roman" w:hAnsi="Times New Roman" w:cs="Times New Roman"/>
                <w:b/>
                <w:sz w:val="20"/>
                <w:szCs w:val="20"/>
              </w:rPr>
              <w:t xml:space="preserve">¿Que idiomas hablan las familias y los estudiantes de su escuela? </w:t>
            </w:r>
          </w:p>
        </w:tc>
        <w:tc>
          <w:tcPr>
            <w:tcW w:w="6520" w:type="dxa"/>
            <w:shd w:val="clear" w:color="auto" w:fill="FFFFFF"/>
            <w:tcMar>
              <w:top w:w="100" w:type="dxa"/>
              <w:left w:w="100" w:type="dxa"/>
              <w:bottom w:w="100" w:type="dxa"/>
              <w:right w:w="100" w:type="dxa"/>
            </w:tcMar>
            <w:vAlign w:val="center"/>
          </w:tcPr>
          <w:p w:rsidR="00336018" w:rsidRDefault="00637CB0">
            <w:pPr>
              <w:widowControl w:val="0"/>
              <w:rPr>
                <w:sz w:val="20"/>
                <w:szCs w:val="20"/>
              </w:rPr>
            </w:pPr>
            <w:r>
              <w:rPr>
                <w:sz w:val="20"/>
                <w:szCs w:val="20"/>
              </w:rPr>
              <w:t>Inglès, Español</w:t>
            </w:r>
          </w:p>
        </w:tc>
      </w:tr>
    </w:tbl>
    <w:p w:rsidR="00336018" w:rsidRDefault="00336018">
      <w:pPr>
        <w:widowControl w:val="0"/>
      </w:pPr>
    </w:p>
    <w:p w:rsidR="00637CB0" w:rsidRDefault="00B968C5" w:rsidP="00637CB0">
      <w:r>
        <w:rPr>
          <w:b/>
        </w:rPr>
        <w:t xml:space="preserve">Okeechobee Achievement Academy </w:t>
      </w:r>
      <w:r w:rsidR="00637CB0">
        <w:t>deberà proveer cualquier otro apoyo razonable para las actividades de participaciòn familiar que los padres puedan solicitar. [Section 1116(e)(14)]</w:t>
      </w:r>
    </w:p>
    <w:p w:rsidR="00336018" w:rsidRDefault="00336018"/>
    <w:tbl>
      <w:tblPr>
        <w:tblStyle w:val="aff3"/>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415"/>
        <w:gridCol w:w="7800"/>
      </w:tblGrid>
      <w:tr w:rsidR="00336018">
        <w:tc>
          <w:tcPr>
            <w:tcW w:w="55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27</w:t>
            </w:r>
          </w:p>
        </w:tc>
        <w:tc>
          <w:tcPr>
            <w:tcW w:w="2415" w:type="dxa"/>
            <w:shd w:val="clear" w:color="auto" w:fill="FFF2CC"/>
            <w:tcMar>
              <w:top w:w="100" w:type="dxa"/>
              <w:left w:w="100" w:type="dxa"/>
              <w:bottom w:w="100" w:type="dxa"/>
              <w:right w:w="100" w:type="dxa"/>
            </w:tcMar>
          </w:tcPr>
          <w:p w:rsidR="00336018" w:rsidRDefault="00637CB0" w:rsidP="00637CB0">
            <w:pPr>
              <w:widowControl w:val="0"/>
              <w:jc w:val="center"/>
              <w:rPr>
                <w:b/>
                <w:sz w:val="20"/>
                <w:szCs w:val="20"/>
              </w:rPr>
            </w:pPr>
            <w:r>
              <w:rPr>
                <w:b/>
                <w:sz w:val="20"/>
                <w:szCs w:val="20"/>
              </w:rPr>
              <w:t xml:space="preserve">Nombre del Programa o Servicios de Participaciòn  </w:t>
            </w:r>
          </w:p>
        </w:tc>
        <w:tc>
          <w:tcPr>
            <w:tcW w:w="7800" w:type="dxa"/>
            <w:shd w:val="clear" w:color="auto" w:fill="FFF2CC"/>
            <w:tcMar>
              <w:top w:w="100" w:type="dxa"/>
              <w:left w:w="100" w:type="dxa"/>
              <w:bottom w:w="100" w:type="dxa"/>
              <w:right w:w="100" w:type="dxa"/>
            </w:tcMar>
            <w:vAlign w:val="center"/>
          </w:tcPr>
          <w:p w:rsidR="00336018" w:rsidRDefault="00637CB0" w:rsidP="00637CB0">
            <w:pPr>
              <w:widowControl w:val="0"/>
              <w:jc w:val="center"/>
              <w:rPr>
                <w:sz w:val="20"/>
                <w:szCs w:val="20"/>
              </w:rPr>
            </w:pPr>
            <w:r>
              <w:rPr>
                <w:b/>
                <w:sz w:val="20"/>
                <w:szCs w:val="20"/>
              </w:rPr>
              <w:t xml:space="preserve">Describa otros tipos de programas PFE o servicios que provèe la escuela o frecuentemente solicitado por los padres y familias </w:t>
            </w:r>
            <w:r>
              <w:rPr>
                <w:sz w:val="20"/>
                <w:szCs w:val="20"/>
              </w:rPr>
              <w:t xml:space="preserve">(tales como: programa de equivalencia de la escuela secundaria; clases de inglès, acceso a computadoras) </w:t>
            </w:r>
          </w:p>
        </w:tc>
      </w:tr>
      <w:tr w:rsidR="00336018">
        <w:trPr>
          <w:trHeight w:val="400"/>
        </w:trPr>
        <w:tc>
          <w:tcPr>
            <w:tcW w:w="2970" w:type="dxa"/>
            <w:gridSpan w:val="2"/>
            <w:shd w:val="clear" w:color="auto" w:fill="FFFFFF"/>
            <w:tcMar>
              <w:top w:w="100" w:type="dxa"/>
              <w:left w:w="100" w:type="dxa"/>
              <w:bottom w:w="100" w:type="dxa"/>
              <w:right w:w="100" w:type="dxa"/>
            </w:tcMar>
            <w:vAlign w:val="center"/>
          </w:tcPr>
          <w:p w:rsidR="00336018" w:rsidRDefault="00832B99" w:rsidP="00832B99">
            <w:pPr>
              <w:widowControl w:val="0"/>
              <w:jc w:val="center"/>
              <w:rPr>
                <w:sz w:val="20"/>
                <w:szCs w:val="20"/>
              </w:rPr>
            </w:pPr>
            <w:r>
              <w:rPr>
                <w:sz w:val="20"/>
                <w:szCs w:val="20"/>
              </w:rPr>
              <w:t xml:space="preserve">Servicios de Distribuciòn de biblioteca </w:t>
            </w:r>
          </w:p>
        </w:tc>
        <w:tc>
          <w:tcPr>
            <w:tcW w:w="7800" w:type="dxa"/>
            <w:shd w:val="clear" w:color="auto" w:fill="FFFFFF"/>
            <w:tcMar>
              <w:top w:w="100" w:type="dxa"/>
              <w:left w:w="100" w:type="dxa"/>
              <w:bottom w:w="100" w:type="dxa"/>
              <w:right w:w="100" w:type="dxa"/>
            </w:tcMar>
            <w:vAlign w:val="center"/>
          </w:tcPr>
          <w:p w:rsidR="00336018" w:rsidRDefault="00E11B9B" w:rsidP="00832B99">
            <w:pPr>
              <w:widowControl w:val="0"/>
              <w:jc w:val="center"/>
              <w:rPr>
                <w:sz w:val="20"/>
                <w:szCs w:val="20"/>
              </w:rPr>
            </w:pPr>
            <w:r>
              <w:rPr>
                <w:sz w:val="20"/>
                <w:szCs w:val="20"/>
              </w:rPr>
              <w:t>A</w:t>
            </w:r>
            <w:r w:rsidR="00832B99">
              <w:rPr>
                <w:sz w:val="20"/>
                <w:szCs w:val="20"/>
              </w:rPr>
              <w:t xml:space="preserve">cceso a computadoras e informaciòn sobre el inicio de sesiòn </w:t>
            </w:r>
            <w:r>
              <w:rPr>
                <w:sz w:val="20"/>
                <w:szCs w:val="20"/>
              </w:rPr>
              <w:t xml:space="preserve"> </w:t>
            </w:r>
          </w:p>
        </w:tc>
      </w:tr>
      <w:tr w:rsidR="00336018">
        <w:trPr>
          <w:trHeight w:val="400"/>
        </w:trPr>
        <w:tc>
          <w:tcPr>
            <w:tcW w:w="2970" w:type="dxa"/>
            <w:gridSpan w:val="2"/>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Zoomtopia</w:t>
            </w:r>
          </w:p>
        </w:tc>
        <w:tc>
          <w:tcPr>
            <w:tcW w:w="7800" w:type="dxa"/>
            <w:shd w:val="clear" w:color="auto" w:fill="FFFFFF"/>
            <w:tcMar>
              <w:top w:w="100" w:type="dxa"/>
              <w:left w:w="100" w:type="dxa"/>
              <w:bottom w:w="100" w:type="dxa"/>
              <w:right w:w="100" w:type="dxa"/>
            </w:tcMar>
            <w:vAlign w:val="center"/>
          </w:tcPr>
          <w:p w:rsidR="00336018" w:rsidRDefault="00626264" w:rsidP="00626264">
            <w:pPr>
              <w:widowControl w:val="0"/>
              <w:jc w:val="center"/>
              <w:rPr>
                <w:sz w:val="20"/>
                <w:szCs w:val="20"/>
              </w:rPr>
            </w:pPr>
            <w:r>
              <w:rPr>
                <w:sz w:val="20"/>
                <w:szCs w:val="20"/>
              </w:rPr>
              <w:t xml:space="preserve">Debates informativos e interesantes, para padres, maestros y estudiantes, utilizando la plataforma de zoom. </w:t>
            </w:r>
          </w:p>
        </w:tc>
      </w:tr>
      <w:tr w:rsidR="00336018">
        <w:trPr>
          <w:trHeight w:val="400"/>
        </w:trPr>
        <w:tc>
          <w:tcPr>
            <w:tcW w:w="2970" w:type="dxa"/>
            <w:gridSpan w:val="2"/>
            <w:shd w:val="clear" w:color="auto" w:fill="FFFFFF"/>
            <w:tcMar>
              <w:top w:w="100" w:type="dxa"/>
              <w:left w:w="100" w:type="dxa"/>
              <w:bottom w:w="100" w:type="dxa"/>
              <w:right w:w="100" w:type="dxa"/>
            </w:tcMar>
            <w:vAlign w:val="center"/>
          </w:tcPr>
          <w:p w:rsidR="00336018" w:rsidRDefault="00626264">
            <w:pPr>
              <w:widowControl w:val="0"/>
              <w:jc w:val="center"/>
              <w:rPr>
                <w:sz w:val="20"/>
                <w:szCs w:val="20"/>
              </w:rPr>
            </w:pPr>
            <w:r>
              <w:rPr>
                <w:sz w:val="20"/>
                <w:szCs w:val="20"/>
              </w:rPr>
              <w:t xml:space="preserve">Factor Enrico </w:t>
            </w:r>
          </w:p>
        </w:tc>
        <w:tc>
          <w:tcPr>
            <w:tcW w:w="7800" w:type="dxa"/>
            <w:shd w:val="clear" w:color="auto" w:fill="FFFFFF"/>
            <w:tcMar>
              <w:top w:w="100" w:type="dxa"/>
              <w:left w:w="100" w:type="dxa"/>
              <w:bottom w:w="100" w:type="dxa"/>
              <w:right w:w="100" w:type="dxa"/>
            </w:tcMar>
            <w:vAlign w:val="center"/>
          </w:tcPr>
          <w:p w:rsidR="00336018" w:rsidRDefault="00626264" w:rsidP="009E523B">
            <w:pPr>
              <w:widowControl w:val="0"/>
              <w:jc w:val="center"/>
              <w:rPr>
                <w:sz w:val="20"/>
                <w:szCs w:val="20"/>
              </w:rPr>
            </w:pPr>
            <w:r>
              <w:rPr>
                <w:sz w:val="20"/>
                <w:szCs w:val="20"/>
              </w:rPr>
              <w:t>Muchos padres</w:t>
            </w:r>
            <w:r w:rsidR="009E523B">
              <w:rPr>
                <w:sz w:val="20"/>
                <w:szCs w:val="20"/>
              </w:rPr>
              <w:t xml:space="preserve"> hispanos</w:t>
            </w:r>
            <w:r>
              <w:rPr>
                <w:sz w:val="20"/>
                <w:szCs w:val="20"/>
              </w:rPr>
              <w:t xml:space="preserve"> han solicitado ayuda por la barrera del idioma</w:t>
            </w:r>
            <w:r w:rsidR="009E523B">
              <w:rPr>
                <w:sz w:val="20"/>
                <w:szCs w:val="20"/>
              </w:rPr>
              <w:t xml:space="preserve">.  La Sra. Enrico ha prestado este servicio de manera eficaz como traductora de español. </w:t>
            </w:r>
            <w:r>
              <w:rPr>
                <w:sz w:val="20"/>
                <w:szCs w:val="20"/>
              </w:rPr>
              <w:t xml:space="preserve"> </w:t>
            </w:r>
            <w:r w:rsidR="00E11B9B">
              <w:rPr>
                <w:sz w:val="20"/>
                <w:szCs w:val="20"/>
              </w:rPr>
              <w:t xml:space="preserve"> </w:t>
            </w:r>
          </w:p>
        </w:tc>
      </w:tr>
      <w:tr w:rsidR="00336018">
        <w:trPr>
          <w:trHeight w:val="400"/>
        </w:trPr>
        <w:tc>
          <w:tcPr>
            <w:tcW w:w="2970" w:type="dxa"/>
            <w:gridSpan w:val="2"/>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r>
    </w:tbl>
    <w:p w:rsidR="00336018" w:rsidRDefault="00336018"/>
    <w:p w:rsidR="00336018" w:rsidRDefault="00080C50">
      <w:r>
        <w:pict>
          <v:rect id="_x0000_i1030" style="width:0;height:1.5pt" o:hralign="center" o:hrstd="t" o:hr="t" fillcolor="#a0a0a0" stroked="f"/>
        </w:pict>
      </w:r>
    </w:p>
    <w:p w:rsidR="00336018" w:rsidRDefault="00336018"/>
    <w:tbl>
      <w:tblPr>
        <w:tblStyle w:val="aff4"/>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637CB0">
            <w:pPr>
              <w:pStyle w:val="Heading3"/>
            </w:pPr>
            <w:bookmarkStart w:id="8" w:name="_yimld3h27q15" w:colFirst="0" w:colLast="0"/>
            <w:bookmarkEnd w:id="8"/>
            <w:r>
              <w:t>Barrera</w:t>
            </w:r>
            <w:r w:rsidR="00B968C5">
              <w:t>s</w:t>
            </w:r>
          </w:p>
        </w:tc>
      </w:tr>
    </w:tbl>
    <w:p w:rsidR="00336018" w:rsidRDefault="00336018"/>
    <w:p w:rsidR="00637CB0" w:rsidRPr="005F69E5" w:rsidRDefault="00637CB0" w:rsidP="00637CB0">
      <w:r w:rsidRPr="005F69E5">
        <w:t xml:space="preserve">Identificar las barreras que obstaculizaron la participaciòn de los padres de familia durante el año escolar 2019-2020 (especialmente a los padres que estàn en desventaja econòmica, discapacitados, tienen Conocimiento Limitado del Idioma Inglès, educaciòn limitada o son de origen/minorìas raciales).  Describa a continuaciòn los pasos que se tomaràn durante el año escolar 2020-2021. </w:t>
      </w:r>
    </w:p>
    <w:p w:rsidR="00336018" w:rsidRDefault="00336018"/>
    <w:tbl>
      <w:tblPr>
        <w:tblStyle w:val="aff5"/>
        <w:tblW w:w="10797"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690"/>
        <w:gridCol w:w="6537"/>
      </w:tblGrid>
      <w:tr w:rsidR="00336018">
        <w:trPr>
          <w:trHeight w:val="400"/>
        </w:trPr>
        <w:tc>
          <w:tcPr>
            <w:tcW w:w="570" w:type="dxa"/>
            <w:tcBorders>
              <w:top w:val="single" w:sz="4" w:space="0" w:color="000000"/>
            </w:tcBorders>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28</w:t>
            </w:r>
          </w:p>
        </w:tc>
        <w:tc>
          <w:tcPr>
            <w:tcW w:w="3690" w:type="dxa"/>
            <w:tcBorders>
              <w:top w:val="single" w:sz="4" w:space="0" w:color="000000"/>
            </w:tcBorders>
            <w:shd w:val="clear" w:color="auto" w:fill="FFF2CC"/>
            <w:tcMar>
              <w:top w:w="100" w:type="dxa"/>
              <w:left w:w="100" w:type="dxa"/>
              <w:bottom w:w="100" w:type="dxa"/>
              <w:right w:w="100" w:type="dxa"/>
            </w:tcMar>
            <w:vAlign w:val="center"/>
          </w:tcPr>
          <w:p w:rsidR="00336018" w:rsidRDefault="00637CB0">
            <w:pPr>
              <w:widowControl w:val="0"/>
              <w:jc w:val="center"/>
              <w:rPr>
                <w:b/>
                <w:sz w:val="20"/>
                <w:szCs w:val="20"/>
              </w:rPr>
            </w:pPr>
            <w:r>
              <w:rPr>
                <w:b/>
                <w:sz w:val="20"/>
                <w:szCs w:val="20"/>
              </w:rPr>
              <w:t>Barreras</w:t>
            </w:r>
          </w:p>
        </w:tc>
        <w:tc>
          <w:tcPr>
            <w:tcW w:w="6537" w:type="dxa"/>
            <w:tcBorders>
              <w:top w:val="single" w:sz="4" w:space="0" w:color="000000"/>
            </w:tcBorders>
            <w:shd w:val="clear" w:color="auto" w:fill="FFF2CC"/>
            <w:tcMar>
              <w:top w:w="100" w:type="dxa"/>
              <w:left w:w="100" w:type="dxa"/>
              <w:bottom w:w="100" w:type="dxa"/>
              <w:right w:w="100" w:type="dxa"/>
            </w:tcMar>
            <w:vAlign w:val="center"/>
          </w:tcPr>
          <w:p w:rsidR="00336018" w:rsidRDefault="00637CB0" w:rsidP="00637CB0">
            <w:pPr>
              <w:widowControl w:val="0"/>
              <w:jc w:val="center"/>
              <w:rPr>
                <w:b/>
                <w:sz w:val="20"/>
                <w:szCs w:val="20"/>
              </w:rPr>
            </w:pPr>
            <w:r>
              <w:rPr>
                <w:b/>
                <w:sz w:val="20"/>
                <w:szCs w:val="20"/>
              </w:rPr>
              <w:t xml:space="preserve">Pasos a seguir para Superar las Barreras </w:t>
            </w:r>
          </w:p>
        </w:tc>
      </w:tr>
      <w:tr w:rsidR="00336018">
        <w:trPr>
          <w:trHeight w:val="400"/>
        </w:trPr>
        <w:tc>
          <w:tcPr>
            <w:tcW w:w="4260" w:type="dxa"/>
            <w:gridSpan w:val="2"/>
            <w:tcBorders>
              <w:top w:val="single" w:sz="4" w:space="0" w:color="000000"/>
            </w:tcBorders>
            <w:shd w:val="clear" w:color="auto" w:fill="auto"/>
            <w:tcMar>
              <w:top w:w="100" w:type="dxa"/>
              <w:left w:w="100" w:type="dxa"/>
              <w:bottom w:w="100" w:type="dxa"/>
              <w:right w:w="100" w:type="dxa"/>
            </w:tcMar>
          </w:tcPr>
          <w:p w:rsidR="00336018" w:rsidRDefault="002D17DC" w:rsidP="009E523B">
            <w:pPr>
              <w:widowControl w:val="0"/>
              <w:rPr>
                <w:rFonts w:ascii="Cabin" w:eastAsia="Cabin" w:hAnsi="Cabin" w:cs="Cabin"/>
                <w:sz w:val="20"/>
                <w:szCs w:val="20"/>
              </w:rPr>
            </w:pPr>
            <w:r>
              <w:rPr>
                <w:rFonts w:ascii="Cabin" w:eastAsia="Cabin" w:hAnsi="Cabin" w:cs="Cabin"/>
                <w:sz w:val="20"/>
                <w:szCs w:val="20"/>
              </w:rPr>
              <w:t xml:space="preserve">Problemas </w:t>
            </w:r>
            <w:r w:rsidR="009E523B">
              <w:rPr>
                <w:rFonts w:ascii="Cabin" w:eastAsia="Cabin" w:hAnsi="Cabin" w:cs="Cabin"/>
                <w:sz w:val="20"/>
                <w:szCs w:val="20"/>
              </w:rPr>
              <w:t xml:space="preserve">de salud debido a la pandemia </w:t>
            </w:r>
          </w:p>
        </w:tc>
        <w:tc>
          <w:tcPr>
            <w:tcW w:w="6537" w:type="dxa"/>
            <w:shd w:val="clear" w:color="auto" w:fill="auto"/>
            <w:tcMar>
              <w:top w:w="100" w:type="dxa"/>
              <w:left w:w="100" w:type="dxa"/>
              <w:bottom w:w="100" w:type="dxa"/>
              <w:right w:w="100" w:type="dxa"/>
            </w:tcMar>
            <w:vAlign w:val="center"/>
          </w:tcPr>
          <w:p w:rsidR="00336018" w:rsidRDefault="00E11B9B" w:rsidP="009E523B">
            <w:pPr>
              <w:widowControl w:val="0"/>
              <w:rPr>
                <w:sz w:val="20"/>
                <w:szCs w:val="20"/>
              </w:rPr>
            </w:pPr>
            <w:r>
              <w:rPr>
                <w:rFonts w:ascii="Cabin" w:eastAsia="Cabin" w:hAnsi="Cabin" w:cs="Cabin"/>
                <w:sz w:val="20"/>
                <w:szCs w:val="20"/>
              </w:rPr>
              <w:t>O</w:t>
            </w:r>
            <w:r w:rsidR="009E523B">
              <w:rPr>
                <w:rFonts w:ascii="Cabin" w:eastAsia="Cabin" w:hAnsi="Cabin" w:cs="Cabin"/>
                <w:sz w:val="20"/>
                <w:szCs w:val="20"/>
              </w:rPr>
              <w:t xml:space="preserve">frecer diferentes lugares que no requiere la presencia fìsica para reuniones, tales como conferencias telefònicas y vìa Zoom. </w:t>
            </w:r>
            <w:r>
              <w:rPr>
                <w:rFonts w:ascii="Cabin" w:eastAsia="Cabin" w:hAnsi="Cabin" w:cs="Cabin"/>
                <w:sz w:val="20"/>
                <w:szCs w:val="20"/>
              </w:rPr>
              <w:t xml:space="preserve"> </w:t>
            </w: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2D17DC">
            <w:pPr>
              <w:widowControl w:val="0"/>
              <w:rPr>
                <w:rFonts w:ascii="Cabin" w:eastAsia="Cabin" w:hAnsi="Cabin" w:cs="Cabin"/>
                <w:sz w:val="20"/>
                <w:szCs w:val="20"/>
              </w:rPr>
            </w:pPr>
            <w:r>
              <w:rPr>
                <w:rFonts w:ascii="Cabin" w:eastAsia="Cabin" w:hAnsi="Cabin" w:cs="Cabin"/>
                <w:sz w:val="20"/>
                <w:szCs w:val="20"/>
              </w:rPr>
              <w:t xml:space="preserve">No puden hablar Inglès </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2D17DC" w:rsidP="002D17DC">
            <w:pPr>
              <w:widowControl w:val="0"/>
              <w:rPr>
                <w:sz w:val="20"/>
                <w:szCs w:val="20"/>
              </w:rPr>
            </w:pPr>
            <w:r>
              <w:rPr>
                <w:rFonts w:ascii="Cabin" w:eastAsia="Cabin" w:hAnsi="Cabin" w:cs="Cabin"/>
                <w:sz w:val="20"/>
                <w:szCs w:val="20"/>
              </w:rPr>
              <w:t xml:space="preserve">Proveer un traductor a su lengua nativa.  </w:t>
            </w: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9E523B">
            <w:pPr>
              <w:widowControl w:val="0"/>
              <w:rPr>
                <w:rFonts w:ascii="Cabin" w:eastAsia="Cabin" w:hAnsi="Cabin" w:cs="Cabin"/>
                <w:sz w:val="20"/>
                <w:szCs w:val="20"/>
              </w:rPr>
            </w:pPr>
            <w:r>
              <w:rPr>
                <w:rFonts w:ascii="Cabin" w:eastAsia="Cabin" w:hAnsi="Cabin" w:cs="Cabin"/>
                <w:sz w:val="20"/>
                <w:szCs w:val="20"/>
              </w:rPr>
              <w:t>Educaciòn Limitada</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9E523B" w:rsidP="009E523B">
            <w:pPr>
              <w:widowControl w:val="0"/>
              <w:rPr>
                <w:sz w:val="20"/>
                <w:szCs w:val="20"/>
              </w:rPr>
            </w:pPr>
            <w:r>
              <w:rPr>
                <w:rFonts w:ascii="Cabin" w:eastAsia="Cabin" w:hAnsi="Cabin" w:cs="Cabin"/>
                <w:sz w:val="20"/>
                <w:szCs w:val="20"/>
              </w:rPr>
              <w:t>Proveer un lector o permitir una persona con la que los padres se sientan còmodos</w:t>
            </w:r>
            <w:r w:rsidR="00B968C5">
              <w:rPr>
                <w:rFonts w:ascii="Cabin" w:eastAsia="Cabin" w:hAnsi="Cabin" w:cs="Cabin"/>
                <w:sz w:val="20"/>
                <w:szCs w:val="20"/>
              </w:rPr>
              <w:t xml:space="preserve"> </w:t>
            </w:r>
            <w:r>
              <w:rPr>
                <w:rFonts w:ascii="Cabin" w:eastAsia="Cabin" w:hAnsi="Cabin" w:cs="Cabin"/>
                <w:sz w:val="20"/>
                <w:szCs w:val="20"/>
              </w:rPr>
              <w:t>le</w:t>
            </w:r>
            <w:r w:rsidR="00B968C5">
              <w:rPr>
                <w:rFonts w:ascii="Cabin" w:eastAsia="Cabin" w:hAnsi="Cabin" w:cs="Cabin"/>
                <w:sz w:val="20"/>
                <w:szCs w:val="20"/>
              </w:rPr>
              <w:t>a</w:t>
            </w:r>
            <w:r>
              <w:rPr>
                <w:rFonts w:ascii="Cabin" w:eastAsia="Cabin" w:hAnsi="Cabin" w:cs="Cabin"/>
                <w:sz w:val="20"/>
                <w:szCs w:val="20"/>
              </w:rPr>
              <w:t xml:space="preserve">n la documentaciòn. </w:t>
            </w:r>
            <w:r w:rsidR="00B968C5">
              <w:rPr>
                <w:rFonts w:ascii="Cabin" w:eastAsia="Cabin" w:hAnsi="Cabin" w:cs="Cabin"/>
                <w:sz w:val="20"/>
                <w:szCs w:val="20"/>
              </w:rPr>
              <w:t xml:space="preserve"> </w:t>
            </w: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9E523B" w:rsidP="009E523B">
            <w:pPr>
              <w:widowControl w:val="0"/>
              <w:rPr>
                <w:rFonts w:ascii="Cabin" w:eastAsia="Cabin" w:hAnsi="Cabin" w:cs="Cabin"/>
                <w:sz w:val="20"/>
                <w:szCs w:val="20"/>
              </w:rPr>
            </w:pPr>
            <w:r>
              <w:rPr>
                <w:rFonts w:ascii="Cabin" w:eastAsia="Cabin" w:hAnsi="Cabin" w:cs="Cabin"/>
                <w:sz w:val="20"/>
                <w:szCs w:val="20"/>
              </w:rPr>
              <w:t>Desventaja Econòmica</w:t>
            </w:r>
          </w:p>
        </w:tc>
        <w:tc>
          <w:tcPr>
            <w:tcW w:w="6537" w:type="dxa"/>
            <w:shd w:val="clear" w:color="auto" w:fill="auto"/>
            <w:tcMar>
              <w:top w:w="100" w:type="dxa"/>
              <w:left w:w="100" w:type="dxa"/>
              <w:bottom w:w="100" w:type="dxa"/>
              <w:right w:w="100" w:type="dxa"/>
            </w:tcMar>
            <w:vAlign w:val="center"/>
          </w:tcPr>
          <w:p w:rsidR="00336018" w:rsidRDefault="009E523B">
            <w:pPr>
              <w:widowControl w:val="0"/>
              <w:rPr>
                <w:sz w:val="20"/>
                <w:szCs w:val="20"/>
              </w:rPr>
            </w:pPr>
            <w:r>
              <w:rPr>
                <w:rFonts w:ascii="Cabin" w:eastAsia="Cabin" w:hAnsi="Cabin" w:cs="Cabin"/>
                <w:sz w:val="20"/>
                <w:szCs w:val="20"/>
              </w:rPr>
              <w:t xml:space="preserve">Proporcionar desayuno gratuito para los estudiants, e informaciòn sobre servicios comunitarios, que puedan ayudar a la familia.  Referir a la familia al Sistema de Cuidados.  </w:t>
            </w: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9E523B">
            <w:pPr>
              <w:widowControl w:val="0"/>
              <w:rPr>
                <w:rFonts w:ascii="Cabin" w:eastAsia="Cabin" w:hAnsi="Cabin" w:cs="Cabin"/>
                <w:sz w:val="20"/>
                <w:szCs w:val="20"/>
              </w:rPr>
            </w:pPr>
            <w:r>
              <w:rPr>
                <w:rFonts w:ascii="Cabin" w:eastAsia="Cabin" w:hAnsi="Cabin" w:cs="Cabin"/>
                <w:sz w:val="20"/>
                <w:szCs w:val="20"/>
              </w:rPr>
              <w:t>Absentismo Crònico</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9E523B">
            <w:pPr>
              <w:widowControl w:val="0"/>
              <w:rPr>
                <w:rFonts w:ascii="Cabin" w:eastAsia="Cabin" w:hAnsi="Cabin" w:cs="Cabin"/>
                <w:sz w:val="20"/>
                <w:szCs w:val="20"/>
              </w:rPr>
            </w:pPr>
            <w:r>
              <w:rPr>
                <w:rFonts w:ascii="Cabin" w:eastAsia="Cabin" w:hAnsi="Cabin" w:cs="Cabin"/>
                <w:sz w:val="20"/>
                <w:szCs w:val="20"/>
              </w:rPr>
              <w:t>Decirle comentarios positivos al estudiante por asistir a la escuela.</w:t>
            </w:r>
          </w:p>
          <w:p w:rsidR="00336018" w:rsidRDefault="00336018">
            <w:pPr>
              <w:widowControl w:val="0"/>
              <w:jc w:val="center"/>
              <w:rPr>
                <w:sz w:val="20"/>
                <w:szCs w:val="20"/>
              </w:rPr>
            </w:pP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9E523B" w:rsidP="009E523B">
            <w:pPr>
              <w:widowControl w:val="0"/>
              <w:rPr>
                <w:rFonts w:ascii="Cabin" w:eastAsia="Cabin" w:hAnsi="Cabin" w:cs="Cabin"/>
                <w:sz w:val="20"/>
                <w:szCs w:val="20"/>
              </w:rPr>
            </w:pPr>
            <w:r>
              <w:rPr>
                <w:rFonts w:ascii="Cabin" w:eastAsia="Cabin" w:hAnsi="Cabin" w:cs="Cabin"/>
                <w:sz w:val="20"/>
                <w:szCs w:val="20"/>
              </w:rPr>
              <w:t xml:space="preserve">Participaciòn Històrica de los Padres </w:t>
            </w:r>
          </w:p>
        </w:tc>
        <w:tc>
          <w:tcPr>
            <w:tcW w:w="6537" w:type="dxa"/>
            <w:shd w:val="clear" w:color="auto" w:fill="auto"/>
            <w:tcMar>
              <w:top w:w="100" w:type="dxa"/>
              <w:left w:w="100" w:type="dxa"/>
              <w:bottom w:w="100" w:type="dxa"/>
              <w:right w:w="100" w:type="dxa"/>
            </w:tcMar>
            <w:vAlign w:val="center"/>
          </w:tcPr>
          <w:p w:rsidR="00336018" w:rsidRDefault="009E523B" w:rsidP="009E523B">
            <w:pPr>
              <w:widowControl w:val="0"/>
              <w:rPr>
                <w:sz w:val="20"/>
                <w:szCs w:val="20"/>
              </w:rPr>
            </w:pPr>
            <w:r>
              <w:rPr>
                <w:rFonts w:ascii="Cabin" w:eastAsia="Cabin" w:hAnsi="Cabin" w:cs="Cabin"/>
                <w:sz w:val="20"/>
                <w:szCs w:val="20"/>
              </w:rPr>
              <w:t xml:space="preserve">Trabaje con los tutores para proporcionar una experiencia positiva tanto para el tutor como para el estudiante. </w:t>
            </w: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9E523B">
            <w:pPr>
              <w:widowControl w:val="0"/>
              <w:rPr>
                <w:rFonts w:ascii="Cabin" w:eastAsia="Cabin" w:hAnsi="Cabin" w:cs="Cabin"/>
                <w:sz w:val="20"/>
                <w:szCs w:val="20"/>
              </w:rPr>
            </w:pPr>
            <w:r>
              <w:rPr>
                <w:rFonts w:ascii="Cabin" w:eastAsia="Cabin" w:hAnsi="Cabin" w:cs="Cabin"/>
                <w:sz w:val="20"/>
                <w:szCs w:val="20"/>
              </w:rPr>
              <w:t>Absentismo Escolar</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9E523B" w:rsidP="009E523B">
            <w:pPr>
              <w:widowControl w:val="0"/>
              <w:rPr>
                <w:sz w:val="20"/>
                <w:szCs w:val="20"/>
              </w:rPr>
            </w:pPr>
            <w:r>
              <w:rPr>
                <w:rFonts w:ascii="Cabin" w:eastAsia="Cabin" w:hAnsi="Cabin" w:cs="Cabin"/>
                <w:sz w:val="20"/>
                <w:szCs w:val="20"/>
              </w:rPr>
              <w:t xml:space="preserve">Continùe trabajando con el distrito y los tutores para que los estudiantes participen en los programas educativos. </w:t>
            </w: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9E523B">
            <w:pPr>
              <w:widowControl w:val="0"/>
              <w:rPr>
                <w:rFonts w:ascii="Cabin" w:eastAsia="Cabin" w:hAnsi="Cabin" w:cs="Cabin"/>
                <w:sz w:val="20"/>
                <w:szCs w:val="20"/>
              </w:rPr>
            </w:pPr>
            <w:r>
              <w:rPr>
                <w:rFonts w:ascii="Cabin" w:eastAsia="Cabin" w:hAnsi="Cabin" w:cs="Cabin"/>
                <w:sz w:val="20"/>
                <w:szCs w:val="20"/>
              </w:rPr>
              <w:t>Apoyo</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9E523B" w:rsidRPr="009E523B" w:rsidRDefault="009E523B" w:rsidP="009E523B">
            <w:pPr>
              <w:widowControl w:val="0"/>
              <w:rPr>
                <w:rFonts w:ascii="Cabin" w:eastAsia="Cabin" w:hAnsi="Cabin" w:cs="Cabin"/>
                <w:sz w:val="20"/>
                <w:szCs w:val="20"/>
              </w:rPr>
            </w:pPr>
            <w:r w:rsidRPr="009E523B">
              <w:rPr>
                <w:rFonts w:ascii="Cabin" w:eastAsia="Cabin" w:hAnsi="Cabin" w:cs="Cabin"/>
                <w:sz w:val="20"/>
                <w:szCs w:val="20"/>
              </w:rPr>
              <w:t>Reuniòn con los padres para entender</w:t>
            </w:r>
            <w:r>
              <w:rPr>
                <w:rFonts w:ascii="Cabin" w:eastAsia="Cabin" w:hAnsi="Cabin" w:cs="Cabin"/>
                <w:sz w:val="20"/>
                <w:szCs w:val="20"/>
              </w:rPr>
              <w:t xml:space="preserve"> el ESE/BIP y sus sugerencias en referencia a</w:t>
            </w:r>
            <w:r w:rsidRPr="009E523B">
              <w:rPr>
                <w:rFonts w:ascii="Cabin" w:eastAsia="Cabin" w:hAnsi="Cabin" w:cs="Cabin"/>
                <w:sz w:val="20"/>
                <w:szCs w:val="20"/>
              </w:rPr>
              <w:t xml:space="preserve"> la educaciòn de los estudiantes.</w:t>
            </w:r>
          </w:p>
          <w:p w:rsidR="00336018" w:rsidRDefault="00336018" w:rsidP="009E523B">
            <w:pPr>
              <w:widowControl w:val="0"/>
              <w:rPr>
                <w:sz w:val="20"/>
                <w:szCs w:val="20"/>
              </w:rPr>
            </w:pPr>
          </w:p>
        </w:tc>
      </w:tr>
    </w:tbl>
    <w:p w:rsidR="00336018" w:rsidRDefault="00336018"/>
    <w:p w:rsidR="00336018" w:rsidRDefault="00080C50">
      <w:r>
        <w:pict>
          <v:rect id="_x0000_i1031" style="width:0;height:1.5pt" o:hralign="center" o:hrstd="t" o:hr="t" fillcolor="#a0a0a0" stroked="f"/>
        </w:pict>
      </w:r>
    </w:p>
    <w:p w:rsidR="00336018" w:rsidRDefault="00336018"/>
    <w:p w:rsidR="002D17DC" w:rsidRDefault="002D17DC"/>
    <w:p w:rsidR="002D17DC" w:rsidRDefault="002D17DC"/>
    <w:p w:rsidR="002D17DC" w:rsidRDefault="002D17DC"/>
    <w:p w:rsidR="002D17DC" w:rsidRDefault="002D17DC"/>
    <w:p w:rsidR="002D17DC" w:rsidRDefault="002D17DC"/>
    <w:p w:rsidR="002D17DC" w:rsidRDefault="002D17DC"/>
    <w:p w:rsidR="002D17DC" w:rsidRDefault="002D17DC"/>
    <w:p w:rsidR="00336018" w:rsidRDefault="00336018"/>
    <w:tbl>
      <w:tblPr>
        <w:tblStyle w:val="aff6"/>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637CB0" w:rsidP="00637CB0">
            <w:pPr>
              <w:pStyle w:val="Heading3"/>
            </w:pPr>
            <w:bookmarkStart w:id="9" w:name="_uh4ppt39rwte" w:colFirst="0" w:colLast="0"/>
            <w:bookmarkEnd w:id="9"/>
            <w:r>
              <w:t xml:space="preserve">Resultados de la Encuesta de Participaciòn Familiar Tìtulo I </w:t>
            </w:r>
          </w:p>
        </w:tc>
      </w:tr>
    </w:tbl>
    <w:p w:rsidR="00336018" w:rsidRDefault="00336018"/>
    <w:p w:rsidR="00637CB0" w:rsidRPr="003E3277" w:rsidRDefault="00637CB0" w:rsidP="00637CB0">
      <w:r w:rsidRPr="003E3277">
        <w:t xml:space="preserve">Usando los resultados de su encuesta 2020-2021 Participaciòn Familiar Tìtulo I, elija un mìnimo de dos (2) preguntas para tratar durante el pròximo año escolar. </w:t>
      </w:r>
      <w:hyperlink r:id="rId9">
        <w:r w:rsidRPr="003E3277">
          <w:rPr>
            <w:color w:val="1155CC"/>
            <w:u w:val="single"/>
          </w:rPr>
          <w:t>20-21 Resu</w:t>
        </w:r>
        <w:r>
          <w:rPr>
            <w:color w:val="1155CC"/>
            <w:u w:val="single"/>
          </w:rPr>
          <w:t>ltados de la Encuesta SES FE  21-22</w:t>
        </w:r>
        <w:r w:rsidRPr="003E3277">
          <w:rPr>
            <w:color w:val="1155CC"/>
            <w:u w:val="single"/>
          </w:rPr>
          <w:t xml:space="preserve">  (INGLÈS)</w:t>
        </w:r>
      </w:hyperlink>
      <w:r w:rsidRPr="003E3277">
        <w:rPr>
          <w:color w:val="1155CC"/>
          <w:u w:val="single"/>
        </w:rPr>
        <w:t xml:space="preserve"> – (ESPAÑOL)</w:t>
      </w:r>
    </w:p>
    <w:p w:rsidR="00336018" w:rsidRDefault="00336018"/>
    <w:p w:rsidR="009E523B" w:rsidRDefault="009E523B"/>
    <w:p w:rsidR="009E523B" w:rsidRDefault="009E523B"/>
    <w:tbl>
      <w:tblPr>
        <w:tblStyle w:val="aff7"/>
        <w:tblW w:w="1081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905"/>
        <w:gridCol w:w="3600"/>
        <w:gridCol w:w="4815"/>
      </w:tblGrid>
      <w:tr w:rsidR="00336018">
        <w:trPr>
          <w:trHeight w:val="400"/>
        </w:trPr>
        <w:tc>
          <w:tcPr>
            <w:tcW w:w="495" w:type="dxa"/>
            <w:tcBorders>
              <w:top w:val="single" w:sz="4" w:space="0" w:color="000000"/>
            </w:tcBorders>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29</w:t>
            </w:r>
          </w:p>
        </w:tc>
        <w:tc>
          <w:tcPr>
            <w:tcW w:w="1905" w:type="dxa"/>
            <w:tcBorders>
              <w:top w:val="single" w:sz="4" w:space="0" w:color="000000"/>
            </w:tcBorders>
            <w:shd w:val="clear" w:color="auto" w:fill="FFF2CC"/>
            <w:tcMar>
              <w:top w:w="100" w:type="dxa"/>
              <w:left w:w="100" w:type="dxa"/>
              <w:bottom w:w="100" w:type="dxa"/>
              <w:right w:w="100" w:type="dxa"/>
            </w:tcMar>
            <w:vAlign w:val="center"/>
          </w:tcPr>
          <w:p w:rsidR="00336018" w:rsidRDefault="00637CB0">
            <w:pPr>
              <w:widowControl w:val="0"/>
              <w:jc w:val="center"/>
              <w:rPr>
                <w:b/>
                <w:sz w:val="20"/>
                <w:szCs w:val="20"/>
              </w:rPr>
            </w:pPr>
            <w:r>
              <w:rPr>
                <w:b/>
                <w:sz w:val="20"/>
                <w:szCs w:val="20"/>
              </w:rPr>
              <w:t>Tema</w:t>
            </w:r>
          </w:p>
        </w:tc>
        <w:tc>
          <w:tcPr>
            <w:tcW w:w="3600" w:type="dxa"/>
            <w:tcBorders>
              <w:top w:val="single" w:sz="4" w:space="0" w:color="000000"/>
            </w:tcBorders>
            <w:shd w:val="clear" w:color="auto" w:fill="FFF2CC"/>
            <w:tcMar>
              <w:top w:w="100" w:type="dxa"/>
              <w:left w:w="100" w:type="dxa"/>
              <w:bottom w:w="100" w:type="dxa"/>
              <w:right w:w="100" w:type="dxa"/>
            </w:tcMar>
            <w:vAlign w:val="center"/>
          </w:tcPr>
          <w:p w:rsidR="00336018" w:rsidRDefault="00637CB0" w:rsidP="00637CB0">
            <w:pPr>
              <w:widowControl w:val="0"/>
              <w:jc w:val="center"/>
              <w:rPr>
                <w:b/>
                <w:sz w:val="20"/>
                <w:szCs w:val="20"/>
              </w:rPr>
            </w:pPr>
            <w:r>
              <w:rPr>
                <w:b/>
                <w:sz w:val="20"/>
                <w:szCs w:val="20"/>
              </w:rPr>
              <w:t xml:space="preserve"># Pregunta </w:t>
            </w:r>
          </w:p>
        </w:tc>
        <w:tc>
          <w:tcPr>
            <w:tcW w:w="4815" w:type="dxa"/>
            <w:tcBorders>
              <w:top w:val="single" w:sz="4" w:space="0" w:color="000000"/>
            </w:tcBorders>
            <w:shd w:val="clear" w:color="auto" w:fill="FFF2CC"/>
            <w:tcMar>
              <w:top w:w="100" w:type="dxa"/>
              <w:left w:w="100" w:type="dxa"/>
              <w:bottom w:w="100" w:type="dxa"/>
              <w:right w:w="100" w:type="dxa"/>
            </w:tcMar>
            <w:vAlign w:val="center"/>
          </w:tcPr>
          <w:p w:rsidR="00637CB0" w:rsidRDefault="00637CB0" w:rsidP="00637CB0">
            <w:pPr>
              <w:widowControl w:val="0"/>
              <w:jc w:val="center"/>
              <w:rPr>
                <w:b/>
                <w:sz w:val="20"/>
                <w:szCs w:val="20"/>
              </w:rPr>
            </w:pPr>
            <w:r>
              <w:rPr>
                <w:b/>
                <w:sz w:val="20"/>
                <w:szCs w:val="20"/>
              </w:rPr>
              <w:t xml:space="preserve">Acciones, Actividades, y Evidencia de la  Efectividad </w:t>
            </w:r>
          </w:p>
          <w:p w:rsidR="00336018" w:rsidRDefault="00336018">
            <w:pPr>
              <w:widowControl w:val="0"/>
              <w:jc w:val="center"/>
              <w:rPr>
                <w:b/>
                <w:sz w:val="20"/>
                <w:szCs w:val="20"/>
              </w:rPr>
            </w:pPr>
          </w:p>
        </w:tc>
      </w:tr>
      <w:tr w:rsidR="00336018">
        <w:trPr>
          <w:trHeight w:val="480"/>
        </w:trPr>
        <w:tc>
          <w:tcPr>
            <w:tcW w:w="2400" w:type="dxa"/>
            <w:gridSpan w:val="2"/>
            <w:shd w:val="clear" w:color="auto" w:fill="auto"/>
            <w:tcMar>
              <w:top w:w="100" w:type="dxa"/>
              <w:left w:w="100" w:type="dxa"/>
              <w:bottom w:w="100" w:type="dxa"/>
              <w:right w:w="100" w:type="dxa"/>
            </w:tcMar>
            <w:vAlign w:val="center"/>
          </w:tcPr>
          <w:p w:rsidR="00336018" w:rsidRDefault="00637CB0">
            <w:pPr>
              <w:widowControl w:val="0"/>
              <w:jc w:val="center"/>
              <w:rPr>
                <w:sz w:val="20"/>
                <w:szCs w:val="20"/>
              </w:rPr>
            </w:pPr>
            <w:r>
              <w:rPr>
                <w:sz w:val="20"/>
                <w:szCs w:val="20"/>
              </w:rPr>
              <w:t>Participaciòn de las Familias</w:t>
            </w:r>
          </w:p>
        </w:tc>
        <w:tc>
          <w:tcPr>
            <w:tcW w:w="3600" w:type="dxa"/>
            <w:shd w:val="clear" w:color="auto" w:fill="auto"/>
            <w:tcMar>
              <w:top w:w="100" w:type="dxa"/>
              <w:left w:w="100" w:type="dxa"/>
              <w:bottom w:w="100" w:type="dxa"/>
              <w:right w:w="100" w:type="dxa"/>
            </w:tcMar>
            <w:vAlign w:val="center"/>
          </w:tcPr>
          <w:p w:rsidR="00336018" w:rsidRDefault="009E523B" w:rsidP="009E523B">
            <w:pPr>
              <w:widowControl w:val="0"/>
              <w:jc w:val="center"/>
              <w:rPr>
                <w:sz w:val="20"/>
                <w:szCs w:val="20"/>
              </w:rPr>
            </w:pPr>
            <w:r>
              <w:rPr>
                <w:rFonts w:ascii="Times New Roman" w:hAnsi="Times New Roman" w:cs="Times New Roman"/>
                <w:sz w:val="20"/>
                <w:szCs w:val="20"/>
              </w:rPr>
              <w:t>¿</w:t>
            </w:r>
            <w:r>
              <w:rPr>
                <w:sz w:val="20"/>
                <w:szCs w:val="20"/>
              </w:rPr>
              <w:t xml:space="preserve">Què tipo de eventos puede realizar la OAA para asegurar la participaciòn en los programas? </w:t>
            </w:r>
          </w:p>
        </w:tc>
        <w:tc>
          <w:tcPr>
            <w:tcW w:w="4815" w:type="dxa"/>
            <w:shd w:val="clear" w:color="auto" w:fill="auto"/>
            <w:tcMar>
              <w:top w:w="100" w:type="dxa"/>
              <w:left w:w="100" w:type="dxa"/>
              <w:bottom w:w="100" w:type="dxa"/>
              <w:right w:w="100" w:type="dxa"/>
            </w:tcMar>
            <w:vAlign w:val="center"/>
          </w:tcPr>
          <w:p w:rsidR="00336018" w:rsidRDefault="009E523B" w:rsidP="009E523B">
            <w:pPr>
              <w:widowControl w:val="0"/>
              <w:rPr>
                <w:sz w:val="20"/>
                <w:szCs w:val="20"/>
              </w:rPr>
            </w:pPr>
            <w:r>
              <w:rPr>
                <w:sz w:val="20"/>
                <w:szCs w:val="20"/>
              </w:rPr>
              <w:t xml:space="preserve">Se enviaràn encuestas para obtener màs informaciòn de los padres. </w:t>
            </w:r>
          </w:p>
        </w:tc>
      </w:tr>
      <w:tr w:rsidR="00336018">
        <w:trPr>
          <w:trHeight w:val="400"/>
        </w:trPr>
        <w:tc>
          <w:tcPr>
            <w:tcW w:w="2400" w:type="dxa"/>
            <w:gridSpan w:val="2"/>
            <w:shd w:val="clear" w:color="auto" w:fill="auto"/>
            <w:tcMar>
              <w:top w:w="100" w:type="dxa"/>
              <w:left w:w="100" w:type="dxa"/>
              <w:bottom w:w="100" w:type="dxa"/>
              <w:right w:w="100" w:type="dxa"/>
            </w:tcMar>
            <w:vAlign w:val="center"/>
          </w:tcPr>
          <w:p w:rsidR="00336018" w:rsidRDefault="00637CB0">
            <w:pPr>
              <w:widowControl w:val="0"/>
              <w:jc w:val="center"/>
              <w:rPr>
                <w:sz w:val="20"/>
                <w:szCs w:val="20"/>
              </w:rPr>
            </w:pPr>
            <w:r>
              <w:rPr>
                <w:sz w:val="20"/>
                <w:szCs w:val="20"/>
              </w:rPr>
              <w:t>Plan de Participaciòn Familiar</w:t>
            </w:r>
          </w:p>
        </w:tc>
        <w:tc>
          <w:tcPr>
            <w:tcW w:w="3600" w:type="dxa"/>
            <w:shd w:val="clear" w:color="auto" w:fill="auto"/>
            <w:tcMar>
              <w:top w:w="100" w:type="dxa"/>
              <w:left w:w="100" w:type="dxa"/>
              <w:bottom w:w="100" w:type="dxa"/>
              <w:right w:w="100" w:type="dxa"/>
            </w:tcMar>
            <w:vAlign w:val="center"/>
          </w:tcPr>
          <w:p w:rsidR="00336018" w:rsidRDefault="009E523B" w:rsidP="009E523B">
            <w:pPr>
              <w:widowControl w:val="0"/>
              <w:jc w:val="center"/>
              <w:rPr>
                <w:sz w:val="20"/>
                <w:szCs w:val="20"/>
              </w:rPr>
            </w:pPr>
            <w:r>
              <w:rPr>
                <w:rFonts w:ascii="Times New Roman" w:hAnsi="Times New Roman" w:cs="Times New Roman"/>
                <w:sz w:val="20"/>
                <w:szCs w:val="20"/>
              </w:rPr>
              <w:t>¿Còmo puede la</w:t>
            </w:r>
            <w:r>
              <w:rPr>
                <w:sz w:val="20"/>
                <w:szCs w:val="20"/>
              </w:rPr>
              <w:t xml:space="preserve"> OAA hacer que el Plan de Participaciòn Familiar para Padres, sea màs facil de entender? </w:t>
            </w:r>
          </w:p>
        </w:tc>
        <w:tc>
          <w:tcPr>
            <w:tcW w:w="4815" w:type="dxa"/>
            <w:shd w:val="clear" w:color="auto" w:fill="auto"/>
            <w:tcMar>
              <w:top w:w="100" w:type="dxa"/>
              <w:left w:w="100" w:type="dxa"/>
              <w:bottom w:w="100" w:type="dxa"/>
              <w:right w:w="100" w:type="dxa"/>
            </w:tcMar>
            <w:vAlign w:val="center"/>
          </w:tcPr>
          <w:p w:rsidR="00336018" w:rsidRDefault="003856A6" w:rsidP="003856A6">
            <w:pPr>
              <w:widowControl w:val="0"/>
              <w:jc w:val="center"/>
              <w:rPr>
                <w:sz w:val="20"/>
                <w:szCs w:val="20"/>
              </w:rPr>
            </w:pPr>
            <w:r>
              <w:rPr>
                <w:sz w:val="20"/>
                <w:szCs w:val="20"/>
              </w:rPr>
              <w:t xml:space="preserve">Tener una reuniòn para obtener la opiniòn de los padres y una sesiòn para explicar el Plan de Participaciòn Familiar. </w:t>
            </w:r>
          </w:p>
        </w:tc>
      </w:tr>
      <w:tr w:rsidR="00336018">
        <w:trPr>
          <w:trHeight w:val="400"/>
        </w:trPr>
        <w:tc>
          <w:tcPr>
            <w:tcW w:w="2400" w:type="dxa"/>
            <w:gridSpan w:val="2"/>
            <w:shd w:val="clear" w:color="auto" w:fill="auto"/>
            <w:tcMar>
              <w:top w:w="100" w:type="dxa"/>
              <w:left w:w="100" w:type="dxa"/>
              <w:bottom w:w="100" w:type="dxa"/>
              <w:right w:w="100" w:type="dxa"/>
            </w:tcMar>
            <w:vAlign w:val="center"/>
          </w:tcPr>
          <w:p w:rsidR="00336018" w:rsidRDefault="00336018">
            <w:pPr>
              <w:widowControl w:val="0"/>
              <w:jc w:val="center"/>
              <w:rPr>
                <w:sz w:val="20"/>
                <w:szCs w:val="20"/>
              </w:rPr>
            </w:pPr>
          </w:p>
        </w:tc>
        <w:tc>
          <w:tcPr>
            <w:tcW w:w="3600" w:type="dxa"/>
            <w:shd w:val="clear" w:color="auto" w:fill="auto"/>
            <w:tcMar>
              <w:top w:w="100" w:type="dxa"/>
              <w:left w:w="100" w:type="dxa"/>
              <w:bottom w:w="100" w:type="dxa"/>
              <w:right w:w="100" w:type="dxa"/>
            </w:tcMar>
            <w:vAlign w:val="center"/>
          </w:tcPr>
          <w:p w:rsidR="00336018" w:rsidRDefault="00336018">
            <w:pPr>
              <w:widowControl w:val="0"/>
              <w:jc w:val="center"/>
              <w:rPr>
                <w:sz w:val="20"/>
                <w:szCs w:val="20"/>
              </w:rPr>
            </w:pPr>
          </w:p>
        </w:tc>
        <w:tc>
          <w:tcPr>
            <w:tcW w:w="4815" w:type="dxa"/>
            <w:shd w:val="clear" w:color="auto" w:fill="auto"/>
            <w:tcMar>
              <w:top w:w="100" w:type="dxa"/>
              <w:left w:w="100" w:type="dxa"/>
              <w:bottom w:w="100" w:type="dxa"/>
              <w:right w:w="100" w:type="dxa"/>
            </w:tcMar>
            <w:vAlign w:val="center"/>
          </w:tcPr>
          <w:p w:rsidR="00336018" w:rsidRDefault="00336018">
            <w:pPr>
              <w:widowControl w:val="0"/>
              <w:jc w:val="center"/>
              <w:rPr>
                <w:sz w:val="20"/>
                <w:szCs w:val="20"/>
              </w:rPr>
            </w:pPr>
          </w:p>
        </w:tc>
      </w:tr>
    </w:tbl>
    <w:p w:rsidR="00336018" w:rsidRDefault="00336018"/>
    <w:p w:rsidR="00336018" w:rsidRDefault="00080C50">
      <w:r>
        <w:pict>
          <v:rect id="_x0000_i1032" style="width:0;height:1.5pt" o:hralign="center" o:hrstd="t" o:hr="t" fillcolor="#a0a0a0" stroked="f"/>
        </w:pict>
      </w:r>
    </w:p>
    <w:p w:rsidR="00336018" w:rsidRDefault="00336018"/>
    <w:p w:rsidR="00637CB0" w:rsidRDefault="00637CB0"/>
    <w:p w:rsidR="00336018" w:rsidRDefault="00336018"/>
    <w:tbl>
      <w:tblPr>
        <w:tblStyle w:val="aff8"/>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637CB0" w:rsidP="00637CB0">
            <w:pPr>
              <w:pStyle w:val="Heading3"/>
            </w:pPr>
            <w:bookmarkStart w:id="10" w:name="_qiwohc7qmqkv" w:colFirst="0" w:colLast="0"/>
            <w:bookmarkEnd w:id="10"/>
            <w:r>
              <w:t xml:space="preserve">Evidencia de la Aportaciòn de los Padres &amp; Familias en el Desarrollo del Plan  </w:t>
            </w:r>
          </w:p>
        </w:tc>
      </w:tr>
    </w:tbl>
    <w:p w:rsidR="00336018" w:rsidRDefault="00336018"/>
    <w:tbl>
      <w:tblPr>
        <w:tblStyle w:val="aff9"/>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336018">
        <w:tc>
          <w:tcPr>
            <w:tcW w:w="10785" w:type="dxa"/>
            <w:shd w:val="clear" w:color="auto" w:fill="FFF2CC"/>
            <w:tcMar>
              <w:top w:w="100" w:type="dxa"/>
              <w:left w:w="100" w:type="dxa"/>
              <w:bottom w:w="100" w:type="dxa"/>
              <w:right w:w="100" w:type="dxa"/>
            </w:tcMar>
          </w:tcPr>
          <w:p w:rsidR="00336018" w:rsidRDefault="00637CB0" w:rsidP="00637CB0">
            <w:r>
              <w:t xml:space="preserve">Descargue la Informaciòn de Padres-Escuela </w:t>
            </w:r>
            <w:r>
              <w:rPr>
                <w:color w:val="1155CC"/>
                <w:u w:val="single"/>
              </w:rPr>
              <w:t>carpeta FE de su escuela</w:t>
            </w:r>
            <w:r>
              <w:t xml:space="preserve">. </w:t>
            </w:r>
          </w:p>
        </w:tc>
      </w:tr>
      <w:tr w:rsidR="00336018">
        <w:tc>
          <w:tcPr>
            <w:tcW w:w="10785" w:type="dxa"/>
            <w:shd w:val="clear" w:color="auto" w:fill="FFF2CC"/>
            <w:tcMar>
              <w:top w:w="100" w:type="dxa"/>
              <w:left w:w="100" w:type="dxa"/>
              <w:bottom w:w="100" w:type="dxa"/>
              <w:right w:w="100" w:type="dxa"/>
            </w:tcMar>
          </w:tcPr>
          <w:p w:rsidR="00336018" w:rsidRDefault="00637CB0" w:rsidP="00637CB0">
            <w:r>
              <w:t xml:space="preserve">Descargue la Evidencia de la Participaciòn de los Padres en el Desarrollo de la Informaciòn de Padres-Escuela  </w:t>
            </w:r>
            <w:r>
              <w:rPr>
                <w:color w:val="1155CC"/>
                <w:u w:val="single"/>
              </w:rPr>
              <w:t>en la carpeta FE de su escuela.</w:t>
            </w:r>
            <w:r w:rsidR="00B968C5">
              <w:t xml:space="preserve"> </w:t>
            </w:r>
          </w:p>
        </w:tc>
      </w:tr>
      <w:tr w:rsidR="00336018">
        <w:tc>
          <w:tcPr>
            <w:tcW w:w="10785" w:type="dxa"/>
            <w:shd w:val="clear" w:color="auto" w:fill="FFF2CC"/>
            <w:tcMar>
              <w:top w:w="100" w:type="dxa"/>
              <w:left w:w="100" w:type="dxa"/>
              <w:bottom w:w="100" w:type="dxa"/>
              <w:right w:w="100" w:type="dxa"/>
            </w:tcMar>
          </w:tcPr>
          <w:p w:rsidR="00336018" w:rsidRDefault="00637CB0" w:rsidP="00637CB0">
            <w:r>
              <w:t xml:space="preserve">Descargue la hoja de inicio de Sesiòn de Reuniones de Participaciòn Familiar, agenda, minutos, invitaciones a los padres, etc en la </w:t>
            </w:r>
            <w:r>
              <w:rPr>
                <w:color w:val="1155CC"/>
                <w:u w:val="single"/>
              </w:rPr>
              <w:t>carpeta FE de su escuela</w:t>
            </w:r>
            <w:r w:rsidR="00B968C5">
              <w:t>.</w:t>
            </w:r>
          </w:p>
        </w:tc>
      </w:tr>
    </w:tbl>
    <w:p w:rsidR="00336018" w:rsidRDefault="00336018"/>
    <w:p w:rsidR="00637CB0" w:rsidRPr="003404FD" w:rsidRDefault="00637CB0" w:rsidP="00637CB0">
      <w:pPr>
        <w:widowControl w:val="0"/>
        <w:numPr>
          <w:ilvl w:val="0"/>
          <w:numId w:val="1"/>
        </w:numPr>
        <w:spacing w:after="200"/>
      </w:pPr>
      <w:r w:rsidRPr="003404FD">
        <w:rPr>
          <w:b/>
        </w:rPr>
        <w:t xml:space="preserve">Nota: </w:t>
      </w:r>
      <w:r w:rsidRPr="003404FD">
        <w:t xml:space="preserve"> Como un componente de la polìtica/plan de compromiso familiar a nivel escolar, cada escuela desarrollarà conjuntamente, con los padres, para todos los niños atendidos bajo esta parte, un pacto entre padres y las escuelas, que describe como los padres, todo el personal de la escuela y los estudiantes compartiràn la responsabilidad de mejorar el rendimiento acadèmico de los estudiantes. </w:t>
      </w:r>
    </w:p>
    <w:p w:rsidR="00637CB0" w:rsidRPr="003404FD" w:rsidRDefault="00637CB0" w:rsidP="00637CB0">
      <w:pPr>
        <w:widowControl w:val="0"/>
        <w:numPr>
          <w:ilvl w:val="0"/>
          <w:numId w:val="1"/>
        </w:numPr>
        <w:spacing w:after="200"/>
      </w:pPr>
      <w:r w:rsidRPr="003404FD">
        <w:rPr>
          <w:b/>
          <w:color w:val="FF0000"/>
        </w:rPr>
        <w:t>NUEVO:</w:t>
      </w:r>
      <w:r w:rsidRPr="003404FD">
        <w:t xml:space="preserve"> El docume</w:t>
      </w:r>
      <w:r>
        <w:t>nto debe ser discutido y firmado</w:t>
      </w:r>
      <w:r w:rsidRPr="003404FD">
        <w:t xml:space="preserve"> durante la reuniòn de padres- </w:t>
      </w:r>
      <w:r w:rsidRPr="003404FD">
        <w:rPr>
          <w:b/>
        </w:rPr>
        <w:t>(aplica solamente a las escuelas primarias).</w:t>
      </w:r>
    </w:p>
    <w:p w:rsidR="00637CB0" w:rsidRPr="002D17DC" w:rsidRDefault="00637CB0" w:rsidP="00637CB0">
      <w:pPr>
        <w:widowControl w:val="0"/>
        <w:numPr>
          <w:ilvl w:val="0"/>
          <w:numId w:val="1"/>
        </w:numPr>
        <w:spacing w:after="200"/>
        <w:rPr>
          <w:rFonts w:ascii="Cabin" w:eastAsia="Cabin" w:hAnsi="Cabin" w:cs="Cabin"/>
          <w:color w:val="5F497A"/>
        </w:rPr>
      </w:pPr>
      <w:r w:rsidRPr="003404FD">
        <w:rPr>
          <w:b/>
          <w:color w:val="FF0000"/>
        </w:rPr>
        <w:t>NUEVO:</w:t>
      </w:r>
      <w:r w:rsidRPr="003404FD">
        <w:t xml:space="preserve"> El documento debe s</w:t>
      </w:r>
      <w:r>
        <w:t>er firmado por todas las partes</w:t>
      </w:r>
      <w:r w:rsidRPr="003404FD">
        <w:t xml:space="preserve"> </w:t>
      </w:r>
      <w:r w:rsidRPr="003404FD">
        <w:rPr>
          <w:b/>
        </w:rPr>
        <w:t>(a</w:t>
      </w:r>
      <w:r>
        <w:rPr>
          <w:b/>
        </w:rPr>
        <w:t xml:space="preserve">plica a las escuelas primarias, </w:t>
      </w:r>
      <w:r w:rsidRPr="003404FD">
        <w:rPr>
          <w:b/>
        </w:rPr>
        <w:t xml:space="preserve">intermedias y secundarias). </w:t>
      </w:r>
    </w:p>
    <w:p w:rsidR="002D17DC" w:rsidRPr="004A6EDD" w:rsidRDefault="002D17DC" w:rsidP="002D17DC">
      <w:pPr>
        <w:widowControl w:val="0"/>
        <w:spacing w:after="200"/>
        <w:rPr>
          <w:rFonts w:ascii="Cabin" w:eastAsia="Cabin" w:hAnsi="Cabin" w:cs="Cabin"/>
          <w:color w:val="5F497A"/>
        </w:rPr>
      </w:pPr>
      <w:r>
        <w:rPr>
          <w:rFonts w:ascii="Cabin" w:eastAsia="Cabin" w:hAnsi="Cabin" w:cs="Cabin"/>
          <w:color w:val="5F497A"/>
        </w:rPr>
        <w:t>Mbt.</w:t>
      </w:r>
    </w:p>
    <w:p w:rsidR="00336018" w:rsidRDefault="00336018">
      <w:pPr>
        <w:widowControl w:val="0"/>
        <w:rPr>
          <w:rFonts w:ascii="Cabin" w:eastAsia="Cabin" w:hAnsi="Cabin" w:cs="Cabin"/>
          <w:color w:val="5F497A"/>
        </w:rPr>
      </w:pPr>
    </w:p>
    <w:sectPr w:rsidR="00336018">
      <w:footerReference w:type="default" r:id="rId10"/>
      <w:footerReference w:type="first" r:id="rId11"/>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C50" w:rsidRDefault="00080C50">
      <w:r>
        <w:separator/>
      </w:r>
    </w:p>
  </w:endnote>
  <w:endnote w:type="continuationSeparator" w:id="0">
    <w:p w:rsidR="00080C50" w:rsidRDefault="0008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oppi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cLare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23B" w:rsidRDefault="009E523B">
    <w:pPr>
      <w:jc w:val="right"/>
      <w:rPr>
        <w:rFonts w:ascii="McLaren" w:eastAsia="McLaren" w:hAnsi="McLaren" w:cs="McLaren"/>
        <w:b/>
        <w:sz w:val="24"/>
        <w:szCs w:val="24"/>
      </w:rPr>
    </w:pPr>
    <w:r>
      <w:rPr>
        <w:rFonts w:ascii="McLaren" w:eastAsia="McLaren" w:hAnsi="McLaren" w:cs="McLaren"/>
        <w:b/>
        <w:sz w:val="24"/>
        <w:szCs w:val="24"/>
      </w:rPr>
      <w:fldChar w:fldCharType="begin"/>
    </w:r>
    <w:r>
      <w:rPr>
        <w:rFonts w:ascii="McLaren" w:eastAsia="McLaren" w:hAnsi="McLaren" w:cs="McLaren"/>
        <w:b/>
        <w:sz w:val="24"/>
        <w:szCs w:val="24"/>
      </w:rPr>
      <w:instrText>PAGE</w:instrText>
    </w:r>
    <w:r>
      <w:rPr>
        <w:rFonts w:ascii="McLaren" w:eastAsia="McLaren" w:hAnsi="McLaren" w:cs="McLaren"/>
        <w:b/>
        <w:sz w:val="24"/>
        <w:szCs w:val="24"/>
      </w:rPr>
      <w:fldChar w:fldCharType="separate"/>
    </w:r>
    <w:r w:rsidR="00B70BE1">
      <w:rPr>
        <w:rFonts w:ascii="McLaren" w:eastAsia="McLaren" w:hAnsi="McLaren" w:cs="McLaren"/>
        <w:b/>
        <w:noProof/>
        <w:sz w:val="24"/>
        <w:szCs w:val="24"/>
      </w:rPr>
      <w:t>3</w:t>
    </w:r>
    <w:r>
      <w:rPr>
        <w:rFonts w:ascii="McLaren" w:eastAsia="McLaren" w:hAnsi="McLaren" w:cs="McLaren"/>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23B" w:rsidRDefault="009E52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C50" w:rsidRDefault="00080C50">
      <w:r>
        <w:separator/>
      </w:r>
    </w:p>
  </w:footnote>
  <w:footnote w:type="continuationSeparator" w:id="0">
    <w:p w:rsidR="00080C50" w:rsidRDefault="0008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10E93"/>
    <w:multiLevelType w:val="multilevel"/>
    <w:tmpl w:val="B362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593F04"/>
    <w:multiLevelType w:val="multilevel"/>
    <w:tmpl w:val="634E39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380ED3"/>
    <w:multiLevelType w:val="multilevel"/>
    <w:tmpl w:val="E6389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7A33D4"/>
    <w:multiLevelType w:val="multilevel"/>
    <w:tmpl w:val="01B4D8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EBB686D"/>
    <w:multiLevelType w:val="multilevel"/>
    <w:tmpl w:val="D39A7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D434B4"/>
    <w:multiLevelType w:val="multilevel"/>
    <w:tmpl w:val="49F0F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E05C6E"/>
    <w:multiLevelType w:val="multilevel"/>
    <w:tmpl w:val="61F43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18"/>
    <w:rsid w:val="00043B7B"/>
    <w:rsid w:val="00080C50"/>
    <w:rsid w:val="001A5FF1"/>
    <w:rsid w:val="001C7B66"/>
    <w:rsid w:val="001F37DC"/>
    <w:rsid w:val="002469B2"/>
    <w:rsid w:val="002654FD"/>
    <w:rsid w:val="002D17DC"/>
    <w:rsid w:val="002F6F7B"/>
    <w:rsid w:val="00336018"/>
    <w:rsid w:val="003856A6"/>
    <w:rsid w:val="003D50CD"/>
    <w:rsid w:val="00403344"/>
    <w:rsid w:val="004105C8"/>
    <w:rsid w:val="00447E8F"/>
    <w:rsid w:val="004E5A9A"/>
    <w:rsid w:val="00515390"/>
    <w:rsid w:val="00527F22"/>
    <w:rsid w:val="005C6801"/>
    <w:rsid w:val="005D5062"/>
    <w:rsid w:val="00611672"/>
    <w:rsid w:val="0061445A"/>
    <w:rsid w:val="00626264"/>
    <w:rsid w:val="00637CB0"/>
    <w:rsid w:val="006A0445"/>
    <w:rsid w:val="006A58F8"/>
    <w:rsid w:val="00785DD4"/>
    <w:rsid w:val="00831AF9"/>
    <w:rsid w:val="00832B99"/>
    <w:rsid w:val="00952EBE"/>
    <w:rsid w:val="009A6B4D"/>
    <w:rsid w:val="009E523B"/>
    <w:rsid w:val="009E6360"/>
    <w:rsid w:val="00B02E26"/>
    <w:rsid w:val="00B70BE1"/>
    <w:rsid w:val="00B968C5"/>
    <w:rsid w:val="00C7262E"/>
    <w:rsid w:val="00C84D73"/>
    <w:rsid w:val="00CB7197"/>
    <w:rsid w:val="00CC6903"/>
    <w:rsid w:val="00D25AAA"/>
    <w:rsid w:val="00E059FE"/>
    <w:rsid w:val="00E118CF"/>
    <w:rsid w:val="00E1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40623-AA6E-4156-9E9A-0B63EFF7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w:eastAsia="Poppins" w:hAnsi="Poppins" w:cs="Poppins"/>
        <w:sz w:val="22"/>
        <w:szCs w:val="22"/>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jc w:val="center"/>
      <w:outlineLvl w:val="2"/>
    </w:pPr>
    <w:rPr>
      <w:b/>
      <w:color w:val="FFFFFF"/>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AfG065xl2Qr1wB5GpYq-57Iyrt7Vuck58j8ukXhi_w/view?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a/okee.k12.fl.us/file/d/1hLzHP3shpNfckDTA5c3l4VoqjPRd_6p2/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7258-6EB0-4CB6-A778-83D72720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4724</Words>
  <Characters>26930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 AUDIE</dc:creator>
  <cp:lastModifiedBy>PRESLEY, PAMELA</cp:lastModifiedBy>
  <cp:revision>2</cp:revision>
  <dcterms:created xsi:type="dcterms:W3CDTF">2021-11-16T19:21:00Z</dcterms:created>
  <dcterms:modified xsi:type="dcterms:W3CDTF">2021-11-16T19:21:00Z</dcterms:modified>
</cp:coreProperties>
</file>